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04E" w:rsidRDefault="0081034C" w:rsidP="00265B2C">
      <w:pPr>
        <w:jc w:val="center"/>
        <w:rPr>
          <w:sz w:val="32"/>
          <w:szCs w:val="32"/>
        </w:rPr>
      </w:pPr>
      <w:bookmarkStart w:id="0" w:name="_GoBack"/>
      <w:bookmarkEnd w:id="0"/>
      <w:r>
        <w:rPr>
          <w:sz w:val="32"/>
          <w:szCs w:val="32"/>
        </w:rPr>
        <w:t>SEPTEMBER 24,</w:t>
      </w:r>
      <w:r w:rsidR="00265B2C" w:rsidRPr="00265B2C">
        <w:rPr>
          <w:sz w:val="32"/>
          <w:szCs w:val="32"/>
        </w:rPr>
        <w:t xml:space="preserve"> </w:t>
      </w:r>
      <w:r w:rsidR="00265B2C">
        <w:rPr>
          <w:sz w:val="32"/>
          <w:szCs w:val="32"/>
        </w:rPr>
        <w:t xml:space="preserve">2019 </w:t>
      </w:r>
    </w:p>
    <w:p w:rsidR="00265B2C" w:rsidRDefault="00265B2C" w:rsidP="00265B2C">
      <w:pPr>
        <w:jc w:val="center"/>
        <w:rPr>
          <w:sz w:val="32"/>
          <w:szCs w:val="32"/>
        </w:rPr>
      </w:pPr>
      <w:r>
        <w:rPr>
          <w:sz w:val="32"/>
          <w:szCs w:val="32"/>
        </w:rPr>
        <w:t xml:space="preserve">Fifth District Federation of Kentucky Sportsmen </w:t>
      </w:r>
    </w:p>
    <w:p w:rsidR="00265B2C" w:rsidRDefault="00265B2C" w:rsidP="00265B2C">
      <w:pPr>
        <w:jc w:val="center"/>
        <w:rPr>
          <w:sz w:val="32"/>
          <w:szCs w:val="32"/>
        </w:rPr>
      </w:pPr>
      <w:r>
        <w:rPr>
          <w:sz w:val="32"/>
          <w:szCs w:val="32"/>
        </w:rPr>
        <w:t>Meeting Minutes</w:t>
      </w:r>
    </w:p>
    <w:p w:rsidR="00265B2C" w:rsidRPr="00AB098F" w:rsidRDefault="00265B2C" w:rsidP="00265B2C">
      <w:pPr>
        <w:jc w:val="center"/>
        <w:rPr>
          <w:sz w:val="24"/>
          <w:szCs w:val="24"/>
        </w:rPr>
      </w:pPr>
    </w:p>
    <w:p w:rsidR="00265B2C" w:rsidRDefault="00265B2C" w:rsidP="00265B2C">
      <w:pPr>
        <w:rPr>
          <w:sz w:val="24"/>
          <w:szCs w:val="24"/>
        </w:rPr>
      </w:pPr>
      <w:r>
        <w:rPr>
          <w:sz w:val="24"/>
          <w:szCs w:val="24"/>
        </w:rPr>
        <w:t xml:space="preserve">   </w:t>
      </w:r>
      <w:r w:rsidR="000445A8">
        <w:rPr>
          <w:sz w:val="24"/>
          <w:szCs w:val="24"/>
        </w:rPr>
        <w:t>President Rich Zimmer called the meeting to order</w:t>
      </w:r>
      <w:r w:rsidR="0081034C">
        <w:rPr>
          <w:sz w:val="24"/>
          <w:szCs w:val="24"/>
        </w:rPr>
        <w:t xml:space="preserve"> at 7:38</w:t>
      </w:r>
      <w:r>
        <w:rPr>
          <w:sz w:val="24"/>
          <w:szCs w:val="24"/>
        </w:rPr>
        <w:t xml:space="preserve"> PM with the Ple</w:t>
      </w:r>
      <w:r w:rsidR="0081034C">
        <w:rPr>
          <w:sz w:val="24"/>
          <w:szCs w:val="24"/>
        </w:rPr>
        <w:t>dge of Allegiance, a brief p</w:t>
      </w:r>
      <w:r>
        <w:rPr>
          <w:sz w:val="24"/>
          <w:szCs w:val="24"/>
        </w:rPr>
        <w:t>rayer and a moment of silence.</w:t>
      </w:r>
      <w:r w:rsidR="006C1984">
        <w:rPr>
          <w:sz w:val="24"/>
          <w:szCs w:val="24"/>
        </w:rPr>
        <w:t xml:space="preserve"> Minutes were taken by vice president Tom Laswell.</w:t>
      </w:r>
    </w:p>
    <w:p w:rsidR="00265B2C" w:rsidRPr="00AB098F" w:rsidRDefault="00265B2C" w:rsidP="00265B2C">
      <w:pPr>
        <w:rPr>
          <w:sz w:val="20"/>
          <w:szCs w:val="20"/>
        </w:rPr>
      </w:pPr>
    </w:p>
    <w:p w:rsidR="00265B2C" w:rsidRDefault="00265B2C" w:rsidP="00265B2C">
      <w:pPr>
        <w:rPr>
          <w:sz w:val="24"/>
          <w:szCs w:val="24"/>
        </w:rPr>
      </w:pPr>
      <w:r>
        <w:rPr>
          <w:sz w:val="24"/>
          <w:szCs w:val="24"/>
        </w:rPr>
        <w:t xml:space="preserve"> </w:t>
      </w:r>
      <w:r w:rsidR="0081034C">
        <w:rPr>
          <w:sz w:val="24"/>
          <w:szCs w:val="24"/>
        </w:rPr>
        <w:t xml:space="preserve">  President Zimmer thanked Kenton Game &amp; Fish Association for the Wild Boar meal. There were loins, sausage and pulled pork, all from wild boar harvested by members of KGFA, along with potatoes, cole slaw, beans, macaroni &amp; cheese, peach cobbler and cherry cobbler. </w:t>
      </w:r>
    </w:p>
    <w:p w:rsidR="00265B2C" w:rsidRDefault="00265B2C" w:rsidP="00265B2C">
      <w:pPr>
        <w:rPr>
          <w:sz w:val="24"/>
          <w:szCs w:val="24"/>
        </w:rPr>
      </w:pPr>
    </w:p>
    <w:p w:rsidR="00265B2C" w:rsidRDefault="00265B2C" w:rsidP="00265B2C">
      <w:pPr>
        <w:rPr>
          <w:sz w:val="24"/>
          <w:szCs w:val="24"/>
        </w:rPr>
      </w:pPr>
      <w:r>
        <w:rPr>
          <w:sz w:val="24"/>
          <w:szCs w:val="24"/>
        </w:rPr>
        <w:t xml:space="preserve">   There was no roll call of clubs. A sign-in sh</w:t>
      </w:r>
      <w:r w:rsidR="00AB098F">
        <w:rPr>
          <w:sz w:val="24"/>
          <w:szCs w:val="24"/>
        </w:rPr>
        <w:t xml:space="preserve">eet was passed </w:t>
      </w:r>
      <w:r w:rsidR="000445A8">
        <w:rPr>
          <w:sz w:val="24"/>
          <w:szCs w:val="24"/>
        </w:rPr>
        <w:t>around;</w:t>
      </w:r>
      <w:r w:rsidR="00AB098F">
        <w:rPr>
          <w:sz w:val="24"/>
          <w:szCs w:val="24"/>
        </w:rPr>
        <w:t xml:space="preserve"> t</w:t>
      </w:r>
      <w:r w:rsidR="0081034C">
        <w:rPr>
          <w:sz w:val="24"/>
          <w:szCs w:val="24"/>
        </w:rPr>
        <w:t>here were 15 clubs in attendance.</w:t>
      </w:r>
    </w:p>
    <w:p w:rsidR="00265B2C" w:rsidRDefault="00265B2C" w:rsidP="00265B2C">
      <w:pPr>
        <w:rPr>
          <w:sz w:val="24"/>
          <w:szCs w:val="24"/>
        </w:rPr>
      </w:pPr>
    </w:p>
    <w:p w:rsidR="00265B2C" w:rsidRDefault="00265B2C" w:rsidP="00265B2C">
      <w:pPr>
        <w:rPr>
          <w:sz w:val="24"/>
          <w:szCs w:val="24"/>
        </w:rPr>
      </w:pPr>
      <w:r>
        <w:rPr>
          <w:sz w:val="24"/>
          <w:szCs w:val="24"/>
        </w:rPr>
        <w:t xml:space="preserve">   The minutes of the last meeting was read by President Zimmer. They were </w:t>
      </w:r>
      <w:r w:rsidR="0081034C">
        <w:rPr>
          <w:sz w:val="24"/>
          <w:szCs w:val="24"/>
        </w:rPr>
        <w:t>amended to change $550 approved to purchase Captain Brannen’s service pistol to $500 and approved</w:t>
      </w:r>
      <w:r>
        <w:rPr>
          <w:sz w:val="24"/>
          <w:szCs w:val="24"/>
        </w:rPr>
        <w:t xml:space="preserve">. </w:t>
      </w:r>
    </w:p>
    <w:p w:rsidR="00265B2C" w:rsidRDefault="00265B2C" w:rsidP="00265B2C">
      <w:pPr>
        <w:rPr>
          <w:sz w:val="24"/>
          <w:szCs w:val="24"/>
        </w:rPr>
      </w:pPr>
    </w:p>
    <w:p w:rsidR="00265B2C" w:rsidRDefault="00265B2C" w:rsidP="00265B2C">
      <w:pPr>
        <w:rPr>
          <w:b/>
          <w:sz w:val="24"/>
          <w:szCs w:val="24"/>
        </w:rPr>
      </w:pPr>
      <w:r w:rsidRPr="0086465C">
        <w:rPr>
          <w:b/>
          <w:sz w:val="24"/>
          <w:szCs w:val="24"/>
        </w:rPr>
        <w:t>Cons</w:t>
      </w:r>
      <w:r w:rsidR="00FB2085">
        <w:rPr>
          <w:b/>
          <w:sz w:val="24"/>
          <w:szCs w:val="24"/>
        </w:rPr>
        <w:t>ervation Officers Report</w:t>
      </w:r>
    </w:p>
    <w:p w:rsidR="0086465C" w:rsidRDefault="0086465C" w:rsidP="00265B2C">
      <w:pPr>
        <w:rPr>
          <w:b/>
          <w:sz w:val="24"/>
          <w:szCs w:val="24"/>
        </w:rPr>
      </w:pPr>
    </w:p>
    <w:p w:rsidR="00FB2085" w:rsidRDefault="0081034C" w:rsidP="00265B2C">
      <w:pPr>
        <w:rPr>
          <w:sz w:val="24"/>
          <w:szCs w:val="24"/>
        </w:rPr>
      </w:pPr>
      <w:r>
        <w:rPr>
          <w:sz w:val="24"/>
          <w:szCs w:val="24"/>
        </w:rPr>
        <w:t xml:space="preserve">   Officer Sorrel reported the Department had received an email saying</w:t>
      </w:r>
      <w:r w:rsidR="00ED6A58">
        <w:rPr>
          <w:sz w:val="24"/>
          <w:szCs w:val="24"/>
        </w:rPr>
        <w:t>,</w:t>
      </w:r>
      <w:r>
        <w:rPr>
          <w:sz w:val="24"/>
          <w:szCs w:val="24"/>
        </w:rPr>
        <w:t xml:space="preserve"> as of 9/17/19</w:t>
      </w:r>
      <w:r w:rsidR="00ED6A58">
        <w:rPr>
          <w:sz w:val="24"/>
          <w:szCs w:val="24"/>
        </w:rPr>
        <w:t>, there were 474 reports of E</w:t>
      </w:r>
      <w:r>
        <w:rPr>
          <w:sz w:val="24"/>
          <w:szCs w:val="24"/>
        </w:rPr>
        <w:t xml:space="preserve">HD/Blue Tongue </w:t>
      </w:r>
      <w:r w:rsidR="00ED6A58">
        <w:rPr>
          <w:sz w:val="24"/>
          <w:szCs w:val="24"/>
        </w:rPr>
        <w:t xml:space="preserve">dead deer. </w:t>
      </w:r>
      <w:r w:rsidR="00ED6A58" w:rsidRPr="00ED6A58">
        <w:rPr>
          <w:sz w:val="24"/>
          <w:szCs w:val="24"/>
        </w:rPr>
        <w:t xml:space="preserve">It has been confirmed in 20 counties. </w:t>
      </w:r>
      <w:r w:rsidR="00ED6A58">
        <w:rPr>
          <w:sz w:val="24"/>
          <w:szCs w:val="24"/>
        </w:rPr>
        <w:t xml:space="preserve">Officer Sorrel reminded us that this is just 13.5% of the 3,518 deaths reported in 2017. He also reported that Indian currently has twice the confirmed deaths compared to Kentucky. </w:t>
      </w:r>
    </w:p>
    <w:p w:rsidR="00ED6A58" w:rsidRDefault="00ED6A58" w:rsidP="00265B2C">
      <w:pPr>
        <w:rPr>
          <w:sz w:val="24"/>
          <w:szCs w:val="24"/>
        </w:rPr>
      </w:pPr>
    </w:p>
    <w:p w:rsidR="00ED6A58" w:rsidRDefault="00ED6A58" w:rsidP="00265B2C">
      <w:pPr>
        <w:rPr>
          <w:sz w:val="24"/>
          <w:szCs w:val="24"/>
        </w:rPr>
      </w:pPr>
      <w:r>
        <w:rPr>
          <w:sz w:val="24"/>
          <w:szCs w:val="24"/>
        </w:rPr>
        <w:t xml:space="preserve">    </w:t>
      </w:r>
      <w:r w:rsidRPr="00ED6A58">
        <w:rPr>
          <w:sz w:val="24"/>
          <w:szCs w:val="24"/>
        </w:rPr>
        <w:t xml:space="preserve">Officer Sorrel reported </w:t>
      </w:r>
      <w:r>
        <w:rPr>
          <w:sz w:val="24"/>
          <w:szCs w:val="24"/>
        </w:rPr>
        <w:t xml:space="preserve">Labor Day was quiet with no arrests made, but the following weekend at the Poker </w:t>
      </w:r>
      <w:r w:rsidR="000445A8">
        <w:rPr>
          <w:sz w:val="24"/>
          <w:szCs w:val="24"/>
        </w:rPr>
        <w:t>Run,</w:t>
      </w:r>
      <w:r>
        <w:rPr>
          <w:sz w:val="24"/>
          <w:szCs w:val="24"/>
        </w:rPr>
        <w:t xml:space="preserve"> they made 52 arrests in 2 days. </w:t>
      </w:r>
      <w:r w:rsidR="000C670E">
        <w:rPr>
          <w:sz w:val="24"/>
          <w:szCs w:val="24"/>
        </w:rPr>
        <w:t xml:space="preserve">There was a drowning in the Licking River at Newport….a couple attempted to swim across, the girlfriend made it but the boyfriend did not. </w:t>
      </w:r>
    </w:p>
    <w:p w:rsidR="000C670E" w:rsidRDefault="000C670E" w:rsidP="00265B2C">
      <w:pPr>
        <w:rPr>
          <w:sz w:val="24"/>
          <w:szCs w:val="24"/>
        </w:rPr>
      </w:pPr>
    </w:p>
    <w:p w:rsidR="000C670E" w:rsidRDefault="000C670E" w:rsidP="00265B2C">
      <w:pPr>
        <w:rPr>
          <w:sz w:val="24"/>
          <w:szCs w:val="24"/>
        </w:rPr>
      </w:pPr>
      <w:r>
        <w:rPr>
          <w:sz w:val="24"/>
          <w:szCs w:val="24"/>
        </w:rPr>
        <w:t xml:space="preserve">    Officer Sorrel reported the department received calls after the Federation Fair complaining of alcohol being present at the event. He announced that next year at the Fair the Department would enforce a zero tolerance no alcohol policy. This provoked much discussion resulting in officer Sorrel agreeing to go back to the Department with the 5</w:t>
      </w:r>
      <w:r w:rsidRPr="000C670E">
        <w:rPr>
          <w:sz w:val="24"/>
          <w:szCs w:val="24"/>
          <w:vertAlign w:val="superscript"/>
        </w:rPr>
        <w:t>th</w:t>
      </w:r>
      <w:r>
        <w:rPr>
          <w:sz w:val="24"/>
          <w:szCs w:val="24"/>
        </w:rPr>
        <w:t xml:space="preserve"> District’s response and work toward a compromise. </w:t>
      </w:r>
    </w:p>
    <w:p w:rsidR="000C670E" w:rsidRDefault="000C670E" w:rsidP="00265B2C">
      <w:pPr>
        <w:rPr>
          <w:sz w:val="24"/>
          <w:szCs w:val="24"/>
        </w:rPr>
      </w:pPr>
    </w:p>
    <w:p w:rsidR="00FB2085" w:rsidRDefault="00FB2085" w:rsidP="00265B2C">
      <w:pPr>
        <w:rPr>
          <w:b/>
          <w:sz w:val="24"/>
          <w:szCs w:val="24"/>
        </w:rPr>
      </w:pPr>
      <w:r w:rsidRPr="00FB2085">
        <w:rPr>
          <w:b/>
          <w:sz w:val="24"/>
          <w:szCs w:val="24"/>
        </w:rPr>
        <w:t>Commissioner’s Report</w:t>
      </w:r>
    </w:p>
    <w:p w:rsidR="00FB2085" w:rsidRPr="00AB098F" w:rsidRDefault="00FB2085" w:rsidP="00265B2C">
      <w:pPr>
        <w:rPr>
          <w:b/>
          <w:sz w:val="20"/>
          <w:szCs w:val="20"/>
        </w:rPr>
      </w:pPr>
    </w:p>
    <w:p w:rsidR="00D7095C" w:rsidRDefault="00FB2085" w:rsidP="00265B2C">
      <w:pPr>
        <w:rPr>
          <w:sz w:val="24"/>
          <w:szCs w:val="24"/>
        </w:rPr>
      </w:pPr>
      <w:r>
        <w:rPr>
          <w:sz w:val="24"/>
          <w:szCs w:val="24"/>
        </w:rPr>
        <w:t xml:space="preserve">   </w:t>
      </w:r>
      <w:r w:rsidR="00151BC2">
        <w:rPr>
          <w:sz w:val="24"/>
          <w:szCs w:val="24"/>
        </w:rPr>
        <w:t xml:space="preserve">Commissioner Kevin Bond </w:t>
      </w:r>
      <w:r w:rsidR="000C670E">
        <w:rPr>
          <w:sz w:val="24"/>
          <w:szCs w:val="24"/>
        </w:rPr>
        <w:t xml:space="preserve">was not present. It was announced that coyote hunting at night has passed. Use of .243 caliber and smaller is allowed. You must have written permission from the landowner </w:t>
      </w:r>
      <w:r w:rsidR="00D7095C">
        <w:rPr>
          <w:sz w:val="24"/>
          <w:szCs w:val="24"/>
        </w:rPr>
        <w:t>to present to a C.O. in case you are checked.</w:t>
      </w:r>
    </w:p>
    <w:p w:rsidR="00AB098F" w:rsidRDefault="00AB098F" w:rsidP="00265B2C">
      <w:pPr>
        <w:rPr>
          <w:sz w:val="24"/>
          <w:szCs w:val="24"/>
        </w:rPr>
      </w:pPr>
    </w:p>
    <w:p w:rsidR="00D7095C" w:rsidRDefault="00D7095C" w:rsidP="00265B2C">
      <w:pPr>
        <w:rPr>
          <w:sz w:val="24"/>
          <w:szCs w:val="24"/>
        </w:rPr>
      </w:pPr>
      <w:r>
        <w:rPr>
          <w:sz w:val="24"/>
          <w:szCs w:val="24"/>
        </w:rPr>
        <w:t xml:space="preserve">  There was some discussion of the ongoing trapping regulations changes. It was passed that the March season would body grip traps only, but was later withdrawn. </w:t>
      </w:r>
    </w:p>
    <w:p w:rsidR="005A6395" w:rsidRDefault="005A6395" w:rsidP="00265B2C">
      <w:pPr>
        <w:rPr>
          <w:sz w:val="24"/>
          <w:szCs w:val="24"/>
        </w:rPr>
      </w:pPr>
      <w:r w:rsidRPr="005A6395">
        <w:rPr>
          <w:b/>
          <w:sz w:val="24"/>
          <w:szCs w:val="24"/>
        </w:rPr>
        <w:t>KWFF</w:t>
      </w:r>
      <w:r>
        <w:rPr>
          <w:sz w:val="24"/>
          <w:szCs w:val="24"/>
        </w:rPr>
        <w:t xml:space="preserve"> – No report</w:t>
      </w:r>
    </w:p>
    <w:p w:rsidR="005A6395" w:rsidRPr="00AB098F" w:rsidRDefault="005A6395" w:rsidP="00265B2C">
      <w:pPr>
        <w:rPr>
          <w:sz w:val="20"/>
          <w:szCs w:val="20"/>
        </w:rPr>
      </w:pPr>
    </w:p>
    <w:p w:rsidR="005A6395" w:rsidRDefault="005A6395" w:rsidP="00265B2C">
      <w:pPr>
        <w:rPr>
          <w:sz w:val="24"/>
          <w:szCs w:val="24"/>
        </w:rPr>
      </w:pPr>
      <w:r w:rsidRPr="005A6395">
        <w:rPr>
          <w:b/>
          <w:sz w:val="24"/>
          <w:szCs w:val="24"/>
        </w:rPr>
        <w:t>NRA</w:t>
      </w:r>
      <w:r w:rsidR="00D7095C">
        <w:rPr>
          <w:sz w:val="24"/>
          <w:szCs w:val="24"/>
        </w:rPr>
        <w:t xml:space="preserve"> – Al Witschy reported on a Wall Street Journal article about retroactive payments by the NRA to </w:t>
      </w:r>
      <w:r w:rsidR="00AB098F">
        <w:rPr>
          <w:sz w:val="24"/>
          <w:szCs w:val="24"/>
        </w:rPr>
        <w:t>NRA family members, suggested the membership</w:t>
      </w:r>
      <w:r w:rsidR="00D7095C">
        <w:rPr>
          <w:sz w:val="24"/>
          <w:szCs w:val="24"/>
        </w:rPr>
        <w:t xml:space="preserve"> check it out. He also announced that TSA has requested travelers not to with firearms that are 50 caliber or larger.</w:t>
      </w:r>
    </w:p>
    <w:p w:rsidR="005A6395" w:rsidRDefault="005A6395" w:rsidP="00265B2C">
      <w:pPr>
        <w:rPr>
          <w:sz w:val="24"/>
          <w:szCs w:val="24"/>
        </w:rPr>
      </w:pPr>
    </w:p>
    <w:p w:rsidR="005A6395" w:rsidRDefault="005A6395" w:rsidP="00265B2C">
      <w:pPr>
        <w:rPr>
          <w:sz w:val="24"/>
          <w:szCs w:val="24"/>
        </w:rPr>
      </w:pPr>
      <w:r w:rsidRPr="005A6395">
        <w:rPr>
          <w:b/>
          <w:sz w:val="24"/>
          <w:szCs w:val="24"/>
        </w:rPr>
        <w:t>Conservation Camp</w:t>
      </w:r>
      <w:r>
        <w:rPr>
          <w:sz w:val="24"/>
          <w:szCs w:val="24"/>
        </w:rPr>
        <w:t xml:space="preserve"> – No report</w:t>
      </w:r>
    </w:p>
    <w:p w:rsidR="005A6395" w:rsidRDefault="005A6395" w:rsidP="00265B2C">
      <w:pPr>
        <w:rPr>
          <w:sz w:val="24"/>
          <w:szCs w:val="24"/>
        </w:rPr>
      </w:pPr>
    </w:p>
    <w:p w:rsidR="005A6395" w:rsidRDefault="005A6395" w:rsidP="00265B2C">
      <w:pPr>
        <w:rPr>
          <w:b/>
          <w:sz w:val="24"/>
          <w:szCs w:val="24"/>
        </w:rPr>
      </w:pPr>
      <w:r w:rsidRPr="005A6395">
        <w:rPr>
          <w:b/>
          <w:sz w:val="24"/>
          <w:szCs w:val="24"/>
        </w:rPr>
        <w:t>League of Kentucky Sportsmen</w:t>
      </w:r>
    </w:p>
    <w:p w:rsidR="005A6395" w:rsidRDefault="005A6395" w:rsidP="00265B2C">
      <w:pPr>
        <w:rPr>
          <w:b/>
          <w:sz w:val="24"/>
          <w:szCs w:val="24"/>
        </w:rPr>
      </w:pPr>
    </w:p>
    <w:p w:rsidR="005A6395" w:rsidRDefault="005A6395" w:rsidP="00265B2C">
      <w:pPr>
        <w:rPr>
          <w:sz w:val="24"/>
          <w:szCs w:val="24"/>
        </w:rPr>
      </w:pPr>
      <w:r>
        <w:rPr>
          <w:b/>
          <w:sz w:val="24"/>
          <w:szCs w:val="24"/>
        </w:rPr>
        <w:t xml:space="preserve">   </w:t>
      </w:r>
      <w:r>
        <w:rPr>
          <w:sz w:val="24"/>
          <w:szCs w:val="24"/>
        </w:rPr>
        <w:t xml:space="preserve">Mike Coyle reported there </w:t>
      </w:r>
      <w:r w:rsidR="00D7095C">
        <w:rPr>
          <w:sz w:val="24"/>
          <w:szCs w:val="24"/>
        </w:rPr>
        <w:t>have been no meeting or new developments since last meeting.</w:t>
      </w:r>
    </w:p>
    <w:p w:rsidR="005A6395" w:rsidRDefault="005A6395" w:rsidP="00265B2C">
      <w:pPr>
        <w:rPr>
          <w:sz w:val="24"/>
          <w:szCs w:val="24"/>
        </w:rPr>
      </w:pPr>
    </w:p>
    <w:p w:rsidR="001E7367" w:rsidRDefault="001E7367" w:rsidP="00265B2C">
      <w:pPr>
        <w:rPr>
          <w:sz w:val="24"/>
          <w:szCs w:val="24"/>
        </w:rPr>
      </w:pPr>
      <w:r w:rsidRPr="001E7367">
        <w:rPr>
          <w:b/>
          <w:sz w:val="24"/>
          <w:szCs w:val="24"/>
        </w:rPr>
        <w:t>Youthfest</w:t>
      </w:r>
      <w:r>
        <w:rPr>
          <w:sz w:val="24"/>
          <w:szCs w:val="24"/>
        </w:rPr>
        <w:t xml:space="preserve"> – </w:t>
      </w:r>
      <w:r w:rsidR="00AB098F">
        <w:rPr>
          <w:sz w:val="24"/>
          <w:szCs w:val="24"/>
        </w:rPr>
        <w:t>N</w:t>
      </w:r>
      <w:r w:rsidR="00D7095C">
        <w:rPr>
          <w:sz w:val="24"/>
          <w:szCs w:val="24"/>
        </w:rPr>
        <w:t xml:space="preserve">o report. </w:t>
      </w:r>
      <w:r>
        <w:rPr>
          <w:sz w:val="24"/>
          <w:szCs w:val="24"/>
        </w:rPr>
        <w:t>Scheduled for 6/20/2020 at the Lloyd Area WMA</w:t>
      </w:r>
    </w:p>
    <w:p w:rsidR="003806C7" w:rsidRDefault="003806C7" w:rsidP="00265B2C">
      <w:pPr>
        <w:rPr>
          <w:sz w:val="24"/>
          <w:szCs w:val="24"/>
        </w:rPr>
      </w:pPr>
    </w:p>
    <w:p w:rsidR="003806C7" w:rsidRDefault="003806C7" w:rsidP="00265B2C">
      <w:pPr>
        <w:rPr>
          <w:b/>
          <w:sz w:val="24"/>
          <w:szCs w:val="24"/>
        </w:rPr>
      </w:pPr>
      <w:r w:rsidRPr="003806C7">
        <w:rPr>
          <w:b/>
          <w:sz w:val="24"/>
          <w:szCs w:val="24"/>
        </w:rPr>
        <w:t>Federation Fair Report</w:t>
      </w:r>
    </w:p>
    <w:p w:rsidR="003806C7" w:rsidRDefault="003806C7" w:rsidP="00265B2C">
      <w:pPr>
        <w:rPr>
          <w:b/>
          <w:sz w:val="24"/>
          <w:szCs w:val="24"/>
        </w:rPr>
      </w:pPr>
    </w:p>
    <w:p w:rsidR="003806C7" w:rsidRDefault="003806C7" w:rsidP="00265B2C">
      <w:pPr>
        <w:rPr>
          <w:sz w:val="24"/>
          <w:szCs w:val="24"/>
        </w:rPr>
      </w:pPr>
      <w:r>
        <w:rPr>
          <w:b/>
          <w:sz w:val="24"/>
          <w:szCs w:val="24"/>
        </w:rPr>
        <w:t xml:space="preserve">   </w:t>
      </w:r>
      <w:r>
        <w:rPr>
          <w:sz w:val="24"/>
          <w:szCs w:val="24"/>
        </w:rPr>
        <w:t xml:space="preserve">Harold Pferrman </w:t>
      </w:r>
      <w:r w:rsidR="00D7095C">
        <w:rPr>
          <w:sz w:val="24"/>
          <w:szCs w:val="24"/>
        </w:rPr>
        <w:t xml:space="preserve">reported that </w:t>
      </w:r>
      <w:r w:rsidR="003D7BCB">
        <w:rPr>
          <w:sz w:val="24"/>
          <w:szCs w:val="24"/>
        </w:rPr>
        <w:t>next year’</w:t>
      </w:r>
      <w:r w:rsidR="00AB098F">
        <w:rPr>
          <w:sz w:val="24"/>
          <w:szCs w:val="24"/>
        </w:rPr>
        <w:t>s Fair is</w:t>
      </w:r>
      <w:r w:rsidR="003D7BCB">
        <w:rPr>
          <w:sz w:val="24"/>
          <w:szCs w:val="24"/>
        </w:rPr>
        <w:t xml:space="preserve"> August 1</w:t>
      </w:r>
      <w:r w:rsidR="003D7BCB" w:rsidRPr="003D7BCB">
        <w:rPr>
          <w:sz w:val="24"/>
          <w:szCs w:val="24"/>
          <w:vertAlign w:val="superscript"/>
        </w:rPr>
        <w:t>st</w:t>
      </w:r>
      <w:r w:rsidR="003D7BCB">
        <w:rPr>
          <w:sz w:val="24"/>
          <w:szCs w:val="24"/>
        </w:rPr>
        <w:t xml:space="preserve"> and 2</w:t>
      </w:r>
      <w:r w:rsidR="003D7BCB" w:rsidRPr="003D7BCB">
        <w:rPr>
          <w:sz w:val="24"/>
          <w:szCs w:val="24"/>
          <w:vertAlign w:val="superscript"/>
        </w:rPr>
        <w:t>nd</w:t>
      </w:r>
      <w:r w:rsidR="003D7BCB">
        <w:rPr>
          <w:sz w:val="24"/>
          <w:szCs w:val="24"/>
        </w:rPr>
        <w:t xml:space="preserve">, 2020. </w:t>
      </w:r>
      <w:r w:rsidR="00D7095C">
        <w:rPr>
          <w:sz w:val="24"/>
          <w:szCs w:val="24"/>
        </w:rPr>
        <w:t>Campbell County Game &amp; Fish will be run</w:t>
      </w:r>
      <w:r w:rsidR="00AB098F">
        <w:rPr>
          <w:sz w:val="24"/>
          <w:szCs w:val="24"/>
        </w:rPr>
        <w:t>ning the trap event</w:t>
      </w:r>
      <w:r w:rsidR="00D7095C">
        <w:rPr>
          <w:sz w:val="24"/>
          <w:szCs w:val="24"/>
        </w:rPr>
        <w:t xml:space="preserve">. </w:t>
      </w:r>
      <w:r w:rsidR="003D7BCB">
        <w:rPr>
          <w:sz w:val="24"/>
          <w:szCs w:val="24"/>
        </w:rPr>
        <w:t xml:space="preserve">A </w:t>
      </w:r>
      <w:r w:rsidR="00851916">
        <w:rPr>
          <w:sz w:val="24"/>
          <w:szCs w:val="24"/>
        </w:rPr>
        <w:t xml:space="preserve">fair report was </w:t>
      </w:r>
      <w:r w:rsidR="00D7095C">
        <w:rPr>
          <w:sz w:val="24"/>
          <w:szCs w:val="24"/>
        </w:rPr>
        <w:t>presented by Treasurer Norm Decker</w:t>
      </w:r>
      <w:r w:rsidR="003D7BCB">
        <w:rPr>
          <w:sz w:val="24"/>
          <w:szCs w:val="24"/>
        </w:rPr>
        <w:t xml:space="preserve"> but it does not yet include </w:t>
      </w:r>
      <w:r w:rsidR="00AB098F">
        <w:rPr>
          <w:sz w:val="24"/>
          <w:szCs w:val="24"/>
        </w:rPr>
        <w:t xml:space="preserve">the </w:t>
      </w:r>
      <w:r w:rsidR="003D7BCB">
        <w:rPr>
          <w:sz w:val="24"/>
          <w:szCs w:val="24"/>
        </w:rPr>
        <w:t>Black Powder event proceeds</w:t>
      </w:r>
      <w:r w:rsidR="00D7095C">
        <w:rPr>
          <w:sz w:val="24"/>
          <w:szCs w:val="24"/>
        </w:rPr>
        <w:t>.</w:t>
      </w:r>
      <w:r w:rsidR="00851916">
        <w:rPr>
          <w:sz w:val="24"/>
          <w:szCs w:val="24"/>
        </w:rPr>
        <w:t xml:space="preserve"> </w:t>
      </w:r>
    </w:p>
    <w:p w:rsidR="003D7BCB" w:rsidRPr="00AB098F" w:rsidRDefault="003D7BCB" w:rsidP="00265B2C">
      <w:pPr>
        <w:rPr>
          <w:sz w:val="18"/>
          <w:szCs w:val="18"/>
        </w:rPr>
      </w:pPr>
    </w:p>
    <w:p w:rsidR="003D7BCB" w:rsidRDefault="003D7BCB" w:rsidP="00265B2C">
      <w:pPr>
        <w:rPr>
          <w:sz w:val="24"/>
          <w:szCs w:val="24"/>
        </w:rPr>
      </w:pPr>
      <w:r>
        <w:rPr>
          <w:sz w:val="24"/>
          <w:szCs w:val="24"/>
        </w:rPr>
        <w:t xml:space="preserve">Income: </w:t>
      </w:r>
    </w:p>
    <w:p w:rsidR="003D7BCB" w:rsidRDefault="003D7BCB" w:rsidP="00265B2C">
      <w:pPr>
        <w:rPr>
          <w:sz w:val="24"/>
          <w:szCs w:val="24"/>
        </w:rPr>
      </w:pPr>
      <w:r>
        <w:rPr>
          <w:sz w:val="24"/>
          <w:szCs w:val="24"/>
        </w:rPr>
        <w:t xml:space="preserve">Trap </w:t>
      </w:r>
      <w:r>
        <w:rPr>
          <w:sz w:val="24"/>
          <w:szCs w:val="24"/>
        </w:rPr>
        <w:tab/>
      </w:r>
      <w:r>
        <w:rPr>
          <w:sz w:val="24"/>
          <w:szCs w:val="24"/>
        </w:rPr>
        <w:tab/>
        <w:t>$2,474.00</w:t>
      </w:r>
    </w:p>
    <w:p w:rsidR="003D7BCB" w:rsidRDefault="003D7BCB" w:rsidP="00265B2C">
      <w:pPr>
        <w:rPr>
          <w:sz w:val="24"/>
          <w:szCs w:val="24"/>
        </w:rPr>
      </w:pPr>
      <w:r>
        <w:rPr>
          <w:sz w:val="24"/>
          <w:szCs w:val="24"/>
        </w:rPr>
        <w:t>Program</w:t>
      </w:r>
      <w:r>
        <w:rPr>
          <w:sz w:val="24"/>
          <w:szCs w:val="24"/>
        </w:rPr>
        <w:tab/>
        <w:t>$   400.00</w:t>
      </w:r>
    </w:p>
    <w:p w:rsidR="003D7BCB" w:rsidRDefault="003D7BCB" w:rsidP="00265B2C">
      <w:pPr>
        <w:rPr>
          <w:sz w:val="24"/>
          <w:szCs w:val="24"/>
        </w:rPr>
      </w:pPr>
      <w:r>
        <w:rPr>
          <w:sz w:val="24"/>
          <w:szCs w:val="24"/>
        </w:rPr>
        <w:t>Food</w:t>
      </w:r>
      <w:r>
        <w:rPr>
          <w:sz w:val="24"/>
          <w:szCs w:val="24"/>
        </w:rPr>
        <w:tab/>
      </w:r>
      <w:r>
        <w:rPr>
          <w:sz w:val="24"/>
          <w:szCs w:val="24"/>
        </w:rPr>
        <w:tab/>
        <w:t>$     50.00</w:t>
      </w:r>
    </w:p>
    <w:p w:rsidR="003D7BCB" w:rsidRDefault="003D7BCB" w:rsidP="00265B2C">
      <w:pPr>
        <w:rPr>
          <w:sz w:val="24"/>
          <w:szCs w:val="24"/>
        </w:rPr>
      </w:pPr>
      <w:r>
        <w:rPr>
          <w:sz w:val="24"/>
          <w:szCs w:val="24"/>
        </w:rPr>
        <w:t>5 Stand</w:t>
      </w:r>
      <w:r>
        <w:rPr>
          <w:sz w:val="24"/>
          <w:szCs w:val="24"/>
        </w:rPr>
        <w:tab/>
        <w:t>$   217.00</w:t>
      </w:r>
    </w:p>
    <w:p w:rsidR="003D7BCB" w:rsidRDefault="003D7BCB" w:rsidP="00265B2C">
      <w:pPr>
        <w:rPr>
          <w:sz w:val="24"/>
          <w:szCs w:val="24"/>
          <w:u w:val="single"/>
        </w:rPr>
      </w:pPr>
      <w:r>
        <w:rPr>
          <w:sz w:val="24"/>
          <w:szCs w:val="24"/>
        </w:rPr>
        <w:t>Raffle</w:t>
      </w:r>
      <w:r>
        <w:rPr>
          <w:sz w:val="24"/>
          <w:szCs w:val="24"/>
        </w:rPr>
        <w:tab/>
      </w:r>
      <w:r>
        <w:rPr>
          <w:sz w:val="24"/>
          <w:szCs w:val="24"/>
        </w:rPr>
        <w:tab/>
      </w:r>
      <w:r w:rsidRPr="003D7BCB">
        <w:rPr>
          <w:sz w:val="24"/>
          <w:szCs w:val="24"/>
          <w:u w:val="single"/>
        </w:rPr>
        <w:t>$3,345.00</w:t>
      </w:r>
    </w:p>
    <w:p w:rsidR="003D7BCB" w:rsidRDefault="003D7BCB" w:rsidP="00265B2C">
      <w:pPr>
        <w:rPr>
          <w:sz w:val="24"/>
          <w:szCs w:val="24"/>
        </w:rPr>
      </w:pPr>
      <w:r>
        <w:rPr>
          <w:sz w:val="24"/>
          <w:szCs w:val="24"/>
        </w:rPr>
        <w:t>Total Income</w:t>
      </w:r>
      <w:r>
        <w:rPr>
          <w:sz w:val="24"/>
          <w:szCs w:val="24"/>
        </w:rPr>
        <w:tab/>
        <w:t>$6,486.00</w:t>
      </w:r>
    </w:p>
    <w:p w:rsidR="003D7BCB" w:rsidRPr="00AB098F" w:rsidRDefault="003D7BCB" w:rsidP="00265B2C">
      <w:pPr>
        <w:rPr>
          <w:sz w:val="18"/>
          <w:szCs w:val="18"/>
        </w:rPr>
      </w:pPr>
    </w:p>
    <w:p w:rsidR="003D7BCB" w:rsidRDefault="003D7BCB" w:rsidP="00265B2C">
      <w:pPr>
        <w:rPr>
          <w:sz w:val="24"/>
          <w:szCs w:val="24"/>
        </w:rPr>
      </w:pPr>
      <w:r>
        <w:rPr>
          <w:sz w:val="24"/>
          <w:szCs w:val="24"/>
        </w:rPr>
        <w:t>Expense:</w:t>
      </w:r>
    </w:p>
    <w:p w:rsidR="003D7BCB" w:rsidRDefault="003D7BCB" w:rsidP="00265B2C">
      <w:pPr>
        <w:rPr>
          <w:sz w:val="24"/>
          <w:szCs w:val="24"/>
        </w:rPr>
      </w:pPr>
      <w:r>
        <w:rPr>
          <w:sz w:val="24"/>
          <w:szCs w:val="24"/>
        </w:rPr>
        <w:t>Printing</w:t>
      </w:r>
      <w:r>
        <w:rPr>
          <w:sz w:val="24"/>
          <w:szCs w:val="24"/>
        </w:rPr>
        <w:tab/>
        <w:t>$   601.75</w:t>
      </w:r>
    </w:p>
    <w:p w:rsidR="003D7BCB" w:rsidRDefault="003D7BCB" w:rsidP="00265B2C">
      <w:pPr>
        <w:rPr>
          <w:sz w:val="24"/>
          <w:szCs w:val="24"/>
        </w:rPr>
      </w:pPr>
      <w:r>
        <w:rPr>
          <w:sz w:val="24"/>
          <w:szCs w:val="24"/>
        </w:rPr>
        <w:t>Trophies</w:t>
      </w:r>
      <w:r>
        <w:rPr>
          <w:sz w:val="24"/>
          <w:szCs w:val="24"/>
        </w:rPr>
        <w:tab/>
        <w:t>$   205.78</w:t>
      </w:r>
    </w:p>
    <w:p w:rsidR="003D7BCB" w:rsidRDefault="003D7BCB" w:rsidP="00265B2C">
      <w:pPr>
        <w:rPr>
          <w:sz w:val="24"/>
          <w:szCs w:val="24"/>
        </w:rPr>
      </w:pPr>
      <w:r>
        <w:rPr>
          <w:sz w:val="24"/>
          <w:szCs w:val="24"/>
        </w:rPr>
        <w:t>Porto-lets</w:t>
      </w:r>
      <w:r>
        <w:rPr>
          <w:sz w:val="24"/>
          <w:szCs w:val="24"/>
        </w:rPr>
        <w:tab/>
        <w:t>$   191.20</w:t>
      </w:r>
    </w:p>
    <w:p w:rsidR="003D7BCB" w:rsidRDefault="003D7BCB" w:rsidP="00265B2C">
      <w:pPr>
        <w:rPr>
          <w:sz w:val="24"/>
          <w:szCs w:val="24"/>
        </w:rPr>
      </w:pPr>
      <w:r>
        <w:rPr>
          <w:sz w:val="24"/>
          <w:szCs w:val="24"/>
        </w:rPr>
        <w:t>Targets</w:t>
      </w:r>
      <w:r>
        <w:rPr>
          <w:sz w:val="24"/>
          <w:szCs w:val="24"/>
        </w:rPr>
        <w:tab/>
        <w:t>$1,036.00</w:t>
      </w:r>
    </w:p>
    <w:p w:rsidR="003D7BCB" w:rsidRDefault="003D7BCB" w:rsidP="00265B2C">
      <w:pPr>
        <w:rPr>
          <w:sz w:val="24"/>
          <w:szCs w:val="24"/>
          <w:u w:val="single"/>
        </w:rPr>
      </w:pPr>
      <w:r>
        <w:rPr>
          <w:sz w:val="24"/>
          <w:szCs w:val="24"/>
        </w:rPr>
        <w:t>Raffle Guns</w:t>
      </w:r>
      <w:r>
        <w:rPr>
          <w:sz w:val="24"/>
          <w:szCs w:val="24"/>
        </w:rPr>
        <w:tab/>
      </w:r>
      <w:r w:rsidRPr="003D7BCB">
        <w:rPr>
          <w:sz w:val="24"/>
          <w:szCs w:val="24"/>
          <w:u w:val="single"/>
        </w:rPr>
        <w:t>$   650.00</w:t>
      </w:r>
    </w:p>
    <w:p w:rsidR="003D7BCB" w:rsidRDefault="003D7BCB" w:rsidP="00265B2C">
      <w:pPr>
        <w:rPr>
          <w:sz w:val="24"/>
          <w:szCs w:val="24"/>
        </w:rPr>
      </w:pPr>
      <w:r>
        <w:rPr>
          <w:sz w:val="24"/>
          <w:szCs w:val="24"/>
        </w:rPr>
        <w:t>Total Expense</w:t>
      </w:r>
      <w:r>
        <w:rPr>
          <w:sz w:val="24"/>
          <w:szCs w:val="24"/>
        </w:rPr>
        <w:tab/>
        <w:t>$2,981.73</w:t>
      </w:r>
    </w:p>
    <w:p w:rsidR="003D7BCB" w:rsidRDefault="003D7BCB" w:rsidP="00265B2C">
      <w:pPr>
        <w:rPr>
          <w:sz w:val="24"/>
          <w:szCs w:val="24"/>
        </w:rPr>
      </w:pPr>
    </w:p>
    <w:p w:rsidR="003D7BCB" w:rsidRPr="003D7BCB" w:rsidRDefault="003D7BCB" w:rsidP="00265B2C">
      <w:pPr>
        <w:rPr>
          <w:sz w:val="24"/>
          <w:szCs w:val="24"/>
        </w:rPr>
      </w:pPr>
      <w:r>
        <w:rPr>
          <w:sz w:val="24"/>
          <w:szCs w:val="24"/>
        </w:rPr>
        <w:t>Net Profit</w:t>
      </w:r>
      <w:r>
        <w:rPr>
          <w:sz w:val="24"/>
          <w:szCs w:val="24"/>
        </w:rPr>
        <w:tab/>
        <w:t xml:space="preserve">$3,504.27 plus whatever comes in for Black Powder. </w:t>
      </w:r>
    </w:p>
    <w:p w:rsidR="001E7367" w:rsidRDefault="001E7367" w:rsidP="00265B2C">
      <w:pPr>
        <w:rPr>
          <w:sz w:val="24"/>
          <w:szCs w:val="24"/>
        </w:rPr>
      </w:pPr>
    </w:p>
    <w:p w:rsidR="001E7367" w:rsidRDefault="001E7367" w:rsidP="00265B2C">
      <w:pPr>
        <w:rPr>
          <w:sz w:val="24"/>
          <w:szCs w:val="24"/>
        </w:rPr>
      </w:pPr>
      <w:r w:rsidRPr="001E7367">
        <w:rPr>
          <w:b/>
          <w:sz w:val="24"/>
          <w:szCs w:val="24"/>
        </w:rPr>
        <w:t>Special Olympics Fishing Derby</w:t>
      </w:r>
      <w:r>
        <w:rPr>
          <w:sz w:val="24"/>
          <w:szCs w:val="24"/>
        </w:rPr>
        <w:t xml:space="preserve"> – No report</w:t>
      </w:r>
    </w:p>
    <w:p w:rsidR="00851916" w:rsidRDefault="00851916" w:rsidP="00265B2C">
      <w:pPr>
        <w:rPr>
          <w:sz w:val="24"/>
          <w:szCs w:val="24"/>
        </w:rPr>
      </w:pPr>
    </w:p>
    <w:p w:rsidR="00851916" w:rsidRDefault="00851916" w:rsidP="00265B2C">
      <w:pPr>
        <w:rPr>
          <w:sz w:val="24"/>
          <w:szCs w:val="24"/>
        </w:rPr>
      </w:pPr>
      <w:r w:rsidRPr="00851916">
        <w:rPr>
          <w:b/>
          <w:sz w:val="24"/>
          <w:szCs w:val="24"/>
        </w:rPr>
        <w:t>Invitation to New Clubs</w:t>
      </w:r>
      <w:r>
        <w:rPr>
          <w:sz w:val="24"/>
          <w:szCs w:val="24"/>
        </w:rPr>
        <w:t xml:space="preserve"> – There were none</w:t>
      </w:r>
    </w:p>
    <w:p w:rsidR="000445A8" w:rsidRDefault="000445A8" w:rsidP="00265B2C">
      <w:pPr>
        <w:rPr>
          <w:sz w:val="24"/>
          <w:szCs w:val="24"/>
        </w:rPr>
      </w:pPr>
    </w:p>
    <w:p w:rsidR="001E7367" w:rsidRDefault="001E7367" w:rsidP="00265B2C">
      <w:pPr>
        <w:rPr>
          <w:sz w:val="24"/>
          <w:szCs w:val="24"/>
        </w:rPr>
      </w:pPr>
      <w:r w:rsidRPr="001E7367">
        <w:rPr>
          <w:b/>
          <w:sz w:val="24"/>
          <w:szCs w:val="24"/>
        </w:rPr>
        <w:t>Communications</w:t>
      </w:r>
      <w:r>
        <w:rPr>
          <w:sz w:val="24"/>
          <w:szCs w:val="24"/>
        </w:rPr>
        <w:t xml:space="preserve"> </w:t>
      </w:r>
      <w:r w:rsidR="006C1984">
        <w:rPr>
          <w:sz w:val="24"/>
          <w:szCs w:val="24"/>
        </w:rPr>
        <w:t>–</w:t>
      </w:r>
      <w:r w:rsidR="003D7BCB">
        <w:rPr>
          <w:sz w:val="24"/>
          <w:szCs w:val="24"/>
        </w:rPr>
        <w:t xml:space="preserve"> None</w:t>
      </w:r>
    </w:p>
    <w:p w:rsidR="003D7BCB" w:rsidRDefault="003D7BCB" w:rsidP="00265B2C">
      <w:pPr>
        <w:rPr>
          <w:sz w:val="24"/>
          <w:szCs w:val="24"/>
        </w:rPr>
      </w:pPr>
    </w:p>
    <w:p w:rsidR="006C1984" w:rsidRDefault="006C1984" w:rsidP="00265B2C">
      <w:pPr>
        <w:rPr>
          <w:b/>
          <w:sz w:val="24"/>
          <w:szCs w:val="24"/>
        </w:rPr>
      </w:pPr>
      <w:r w:rsidRPr="00F825C7">
        <w:rPr>
          <w:b/>
          <w:sz w:val="24"/>
          <w:szCs w:val="24"/>
        </w:rPr>
        <w:t xml:space="preserve">Election of Officers </w:t>
      </w:r>
    </w:p>
    <w:p w:rsidR="000445A8" w:rsidRPr="00F825C7" w:rsidRDefault="000445A8" w:rsidP="00265B2C">
      <w:pPr>
        <w:rPr>
          <w:b/>
          <w:sz w:val="24"/>
          <w:szCs w:val="24"/>
        </w:rPr>
      </w:pPr>
    </w:p>
    <w:p w:rsidR="001E7367" w:rsidRDefault="003D7BCB" w:rsidP="00265B2C">
      <w:pPr>
        <w:rPr>
          <w:sz w:val="24"/>
          <w:szCs w:val="24"/>
        </w:rPr>
      </w:pPr>
      <w:r>
        <w:rPr>
          <w:sz w:val="24"/>
          <w:szCs w:val="24"/>
        </w:rPr>
        <w:t xml:space="preserve">   </w:t>
      </w:r>
      <w:r w:rsidR="00AB098F">
        <w:rPr>
          <w:sz w:val="24"/>
          <w:szCs w:val="24"/>
        </w:rPr>
        <w:t xml:space="preserve">  </w:t>
      </w:r>
      <w:r w:rsidR="0034092D">
        <w:rPr>
          <w:sz w:val="24"/>
          <w:szCs w:val="24"/>
        </w:rPr>
        <w:t xml:space="preserve">Nominations are due at next month’s meeting at CCGFA. </w:t>
      </w:r>
      <w:r>
        <w:rPr>
          <w:sz w:val="24"/>
          <w:szCs w:val="24"/>
        </w:rPr>
        <w:t>Harold Pferrman</w:t>
      </w:r>
      <w:r w:rsidR="0034092D">
        <w:rPr>
          <w:sz w:val="24"/>
          <w:szCs w:val="24"/>
        </w:rPr>
        <w:t xml:space="preserve"> stated we need “new blood”</w:t>
      </w:r>
      <w:r w:rsidR="006C1984">
        <w:rPr>
          <w:sz w:val="24"/>
          <w:szCs w:val="24"/>
        </w:rPr>
        <w:t xml:space="preserve"> and stressed that if you accept a nomination and are elected you are expected to attend meetings, participate, and perfo</w:t>
      </w:r>
      <w:r w:rsidR="0034092D">
        <w:rPr>
          <w:sz w:val="24"/>
          <w:szCs w:val="24"/>
        </w:rPr>
        <w:t>rm the duties of your office. Harold will not be able to attend the October meeting</w:t>
      </w:r>
      <w:r w:rsidR="000445A8">
        <w:rPr>
          <w:sz w:val="24"/>
          <w:szCs w:val="24"/>
        </w:rPr>
        <w:t>.</w:t>
      </w:r>
    </w:p>
    <w:p w:rsidR="0034092D" w:rsidRDefault="0034092D" w:rsidP="00265B2C">
      <w:pPr>
        <w:rPr>
          <w:sz w:val="24"/>
          <w:szCs w:val="24"/>
        </w:rPr>
      </w:pPr>
    </w:p>
    <w:p w:rsidR="001E7367" w:rsidRDefault="001E7367" w:rsidP="00265B2C">
      <w:pPr>
        <w:rPr>
          <w:sz w:val="24"/>
          <w:szCs w:val="24"/>
        </w:rPr>
      </w:pPr>
      <w:r w:rsidRPr="001E7367">
        <w:rPr>
          <w:b/>
          <w:sz w:val="24"/>
          <w:szCs w:val="24"/>
        </w:rPr>
        <w:t>Old Business</w:t>
      </w:r>
      <w:r>
        <w:rPr>
          <w:sz w:val="24"/>
          <w:szCs w:val="24"/>
        </w:rPr>
        <w:t xml:space="preserve"> - None</w:t>
      </w:r>
    </w:p>
    <w:p w:rsidR="001E7367" w:rsidRDefault="001E7367" w:rsidP="00265B2C">
      <w:pPr>
        <w:rPr>
          <w:sz w:val="24"/>
          <w:szCs w:val="24"/>
        </w:rPr>
      </w:pPr>
    </w:p>
    <w:p w:rsidR="00E432B4" w:rsidRDefault="001E7367" w:rsidP="00265B2C">
      <w:pPr>
        <w:rPr>
          <w:b/>
          <w:sz w:val="24"/>
          <w:szCs w:val="24"/>
        </w:rPr>
      </w:pPr>
      <w:r w:rsidRPr="001E7367">
        <w:rPr>
          <w:b/>
          <w:sz w:val="24"/>
          <w:szCs w:val="24"/>
        </w:rPr>
        <w:t>New Business</w:t>
      </w:r>
      <w:r w:rsidR="00E432B4">
        <w:rPr>
          <w:b/>
          <w:sz w:val="24"/>
          <w:szCs w:val="24"/>
        </w:rPr>
        <w:t xml:space="preserve"> </w:t>
      </w:r>
      <w:r w:rsidR="000445A8" w:rsidRPr="000445A8">
        <w:rPr>
          <w:sz w:val="24"/>
          <w:szCs w:val="24"/>
        </w:rPr>
        <w:t>– None</w:t>
      </w:r>
    </w:p>
    <w:p w:rsidR="001E7367" w:rsidRDefault="001E7367" w:rsidP="00265B2C">
      <w:pPr>
        <w:rPr>
          <w:sz w:val="24"/>
          <w:szCs w:val="24"/>
        </w:rPr>
      </w:pPr>
    </w:p>
    <w:p w:rsidR="001E7367" w:rsidRDefault="001E7367" w:rsidP="00265B2C">
      <w:pPr>
        <w:rPr>
          <w:b/>
          <w:sz w:val="24"/>
          <w:szCs w:val="24"/>
        </w:rPr>
      </w:pPr>
      <w:r w:rsidRPr="001E7367">
        <w:rPr>
          <w:b/>
          <w:sz w:val="24"/>
          <w:szCs w:val="24"/>
        </w:rPr>
        <w:t>Treasurer’s Report</w:t>
      </w:r>
      <w:r w:rsidR="0034092D">
        <w:rPr>
          <w:b/>
          <w:sz w:val="24"/>
          <w:szCs w:val="24"/>
        </w:rPr>
        <w:t xml:space="preserve"> </w:t>
      </w:r>
    </w:p>
    <w:p w:rsidR="0034092D" w:rsidRPr="0034092D" w:rsidRDefault="0034092D" w:rsidP="00265B2C">
      <w:pPr>
        <w:rPr>
          <w:sz w:val="24"/>
          <w:szCs w:val="24"/>
        </w:rPr>
      </w:pPr>
    </w:p>
    <w:p w:rsidR="0034092D" w:rsidRPr="0034092D" w:rsidRDefault="0034092D" w:rsidP="00265B2C">
      <w:pPr>
        <w:rPr>
          <w:sz w:val="24"/>
          <w:szCs w:val="24"/>
        </w:rPr>
      </w:pPr>
      <w:r w:rsidRPr="0034092D">
        <w:rPr>
          <w:sz w:val="24"/>
          <w:szCs w:val="24"/>
        </w:rPr>
        <w:t xml:space="preserve"> </w:t>
      </w:r>
      <w:r w:rsidR="00680249">
        <w:rPr>
          <w:sz w:val="24"/>
          <w:szCs w:val="24"/>
        </w:rPr>
        <w:t xml:space="preserve">  Norm Decker reported that Sam Bryant performed</w:t>
      </w:r>
      <w:r w:rsidRPr="0034092D">
        <w:rPr>
          <w:sz w:val="24"/>
          <w:szCs w:val="24"/>
        </w:rPr>
        <w:t xml:space="preserve"> an audit of the </w:t>
      </w:r>
      <w:r>
        <w:rPr>
          <w:sz w:val="24"/>
          <w:szCs w:val="24"/>
        </w:rPr>
        <w:t xml:space="preserve">books and they balanced to the penny. </w:t>
      </w:r>
      <w:r w:rsidR="00E432B4">
        <w:rPr>
          <w:sz w:val="24"/>
          <w:szCs w:val="24"/>
        </w:rPr>
        <w:t xml:space="preserve">Coming into September our balance was $15,128.53. </w:t>
      </w:r>
      <w:r w:rsidR="00680249">
        <w:rPr>
          <w:sz w:val="24"/>
          <w:szCs w:val="24"/>
        </w:rPr>
        <w:t xml:space="preserve">There was income of $14.98 from our two CD’s so the ending balance is $15,143.51. Motion was made and passed to </w:t>
      </w:r>
      <w:r w:rsidR="000445A8">
        <w:rPr>
          <w:sz w:val="24"/>
          <w:szCs w:val="24"/>
        </w:rPr>
        <w:t>approve</w:t>
      </w:r>
      <w:r w:rsidR="00680249">
        <w:rPr>
          <w:sz w:val="24"/>
          <w:szCs w:val="24"/>
        </w:rPr>
        <w:t xml:space="preserve"> t</w:t>
      </w:r>
      <w:r>
        <w:rPr>
          <w:sz w:val="24"/>
          <w:szCs w:val="24"/>
        </w:rPr>
        <w:t>he treasurer’</w:t>
      </w:r>
      <w:r w:rsidR="00680249">
        <w:rPr>
          <w:sz w:val="24"/>
          <w:szCs w:val="24"/>
        </w:rPr>
        <w:t>s report</w:t>
      </w:r>
      <w:r>
        <w:rPr>
          <w:sz w:val="24"/>
          <w:szCs w:val="24"/>
        </w:rPr>
        <w:t>.</w:t>
      </w:r>
      <w:r w:rsidR="00680249">
        <w:rPr>
          <w:sz w:val="24"/>
          <w:szCs w:val="24"/>
        </w:rPr>
        <w:t xml:space="preserve"> </w:t>
      </w:r>
    </w:p>
    <w:p w:rsidR="001E7367" w:rsidRDefault="001E7367" w:rsidP="00265B2C">
      <w:pPr>
        <w:rPr>
          <w:sz w:val="24"/>
          <w:szCs w:val="24"/>
        </w:rPr>
      </w:pPr>
    </w:p>
    <w:p w:rsidR="001E7367" w:rsidRPr="0034092D" w:rsidRDefault="001E7367" w:rsidP="00265B2C">
      <w:pPr>
        <w:rPr>
          <w:sz w:val="24"/>
          <w:szCs w:val="24"/>
        </w:rPr>
      </w:pPr>
      <w:r w:rsidRPr="001E7367">
        <w:rPr>
          <w:b/>
          <w:sz w:val="24"/>
          <w:szCs w:val="24"/>
        </w:rPr>
        <w:t>Payment of the Bills</w:t>
      </w:r>
      <w:r w:rsidR="0034092D">
        <w:rPr>
          <w:b/>
          <w:sz w:val="24"/>
          <w:szCs w:val="24"/>
        </w:rPr>
        <w:t xml:space="preserve"> – </w:t>
      </w:r>
      <w:r w:rsidR="00E432B4">
        <w:rPr>
          <w:sz w:val="24"/>
          <w:szCs w:val="24"/>
        </w:rPr>
        <w:t>The Federation reimbursed Pat Brannen $433.50 for the purchase of his service pistol upon his retirement.</w:t>
      </w:r>
    </w:p>
    <w:p w:rsidR="001E7367" w:rsidRDefault="001E7367" w:rsidP="00265B2C">
      <w:pPr>
        <w:rPr>
          <w:sz w:val="24"/>
          <w:szCs w:val="24"/>
        </w:rPr>
      </w:pPr>
    </w:p>
    <w:p w:rsidR="00A45B50" w:rsidRDefault="00A45B50" w:rsidP="00265B2C">
      <w:pPr>
        <w:rPr>
          <w:b/>
          <w:sz w:val="24"/>
          <w:szCs w:val="24"/>
        </w:rPr>
      </w:pPr>
      <w:r w:rsidRPr="00A45B50">
        <w:rPr>
          <w:b/>
          <w:sz w:val="24"/>
          <w:szCs w:val="24"/>
        </w:rPr>
        <w:t>Good of the Federation</w:t>
      </w:r>
    </w:p>
    <w:p w:rsidR="00A45B50" w:rsidRPr="000445A8" w:rsidRDefault="00A45B50" w:rsidP="00265B2C">
      <w:pPr>
        <w:rPr>
          <w:b/>
          <w:sz w:val="20"/>
          <w:szCs w:val="20"/>
        </w:rPr>
      </w:pPr>
    </w:p>
    <w:p w:rsidR="00A45B50" w:rsidRDefault="00A45B50" w:rsidP="00265B2C">
      <w:pPr>
        <w:rPr>
          <w:sz w:val="24"/>
          <w:szCs w:val="24"/>
        </w:rPr>
      </w:pPr>
      <w:r>
        <w:rPr>
          <w:b/>
          <w:sz w:val="24"/>
          <w:szCs w:val="24"/>
        </w:rPr>
        <w:t xml:space="preserve">   </w:t>
      </w:r>
      <w:r>
        <w:rPr>
          <w:sz w:val="24"/>
          <w:szCs w:val="24"/>
        </w:rPr>
        <w:t xml:space="preserve">Pastor Roger Alford, </w:t>
      </w:r>
      <w:r w:rsidR="0034092D">
        <w:rPr>
          <w:sz w:val="24"/>
          <w:szCs w:val="24"/>
        </w:rPr>
        <w:t>South Fork Baptist Church, Owenton, KY, has</w:t>
      </w:r>
      <w:r>
        <w:rPr>
          <w:sz w:val="24"/>
          <w:szCs w:val="24"/>
        </w:rPr>
        <w:t xml:space="preserve"> put together a youth event. </w:t>
      </w:r>
      <w:r w:rsidR="0034092D">
        <w:rPr>
          <w:sz w:val="24"/>
          <w:szCs w:val="24"/>
        </w:rPr>
        <w:t xml:space="preserve">It is October 5, 2019 starting at 2:00 PM. </w:t>
      </w:r>
      <w:r w:rsidR="000445A8">
        <w:rPr>
          <w:sz w:val="24"/>
          <w:szCs w:val="24"/>
        </w:rPr>
        <w:t>He is</w:t>
      </w:r>
      <w:r>
        <w:rPr>
          <w:sz w:val="24"/>
          <w:szCs w:val="24"/>
        </w:rPr>
        <w:t xml:space="preserve"> </w:t>
      </w:r>
      <w:r w:rsidR="009E1AFC">
        <w:rPr>
          <w:sz w:val="24"/>
          <w:szCs w:val="24"/>
        </w:rPr>
        <w:t>expecting</w:t>
      </w:r>
      <w:r>
        <w:rPr>
          <w:sz w:val="24"/>
          <w:szCs w:val="24"/>
        </w:rPr>
        <w:t xml:space="preserve"> about 100 to attend. </w:t>
      </w:r>
      <w:r w:rsidR="0034092D">
        <w:rPr>
          <w:sz w:val="24"/>
          <w:szCs w:val="24"/>
        </w:rPr>
        <w:t>Mike Coyle announced Quail Forever is loaning their trailer</w:t>
      </w:r>
      <w:r w:rsidR="00AB098F">
        <w:rPr>
          <w:sz w:val="24"/>
          <w:szCs w:val="24"/>
        </w:rPr>
        <w:t xml:space="preserve"> of equipment</w:t>
      </w:r>
      <w:r w:rsidR="0034092D">
        <w:rPr>
          <w:sz w:val="24"/>
          <w:szCs w:val="24"/>
        </w:rPr>
        <w:t>. The Fifth District is</w:t>
      </w:r>
      <w:r>
        <w:rPr>
          <w:sz w:val="24"/>
          <w:szCs w:val="24"/>
        </w:rPr>
        <w:t xml:space="preserve"> loan</w:t>
      </w:r>
      <w:r w:rsidR="0034092D">
        <w:rPr>
          <w:sz w:val="24"/>
          <w:szCs w:val="24"/>
        </w:rPr>
        <w:t>ing</w:t>
      </w:r>
      <w:r>
        <w:rPr>
          <w:sz w:val="24"/>
          <w:szCs w:val="24"/>
        </w:rPr>
        <w:t xml:space="preserve"> the slingshot equipment. </w:t>
      </w:r>
    </w:p>
    <w:p w:rsidR="0034092D" w:rsidRDefault="0034092D" w:rsidP="00265B2C">
      <w:pPr>
        <w:rPr>
          <w:sz w:val="24"/>
          <w:szCs w:val="24"/>
        </w:rPr>
      </w:pPr>
    </w:p>
    <w:p w:rsidR="0034092D" w:rsidRDefault="0034092D" w:rsidP="00265B2C">
      <w:pPr>
        <w:rPr>
          <w:sz w:val="24"/>
          <w:szCs w:val="24"/>
        </w:rPr>
      </w:pPr>
      <w:r>
        <w:rPr>
          <w:sz w:val="24"/>
          <w:szCs w:val="24"/>
        </w:rPr>
        <w:t xml:space="preserve">   CCGFA announced a swap meet open to the public beginning at noon on September 28</w:t>
      </w:r>
      <w:r w:rsidRPr="0034092D">
        <w:rPr>
          <w:sz w:val="24"/>
          <w:szCs w:val="24"/>
          <w:vertAlign w:val="superscript"/>
        </w:rPr>
        <w:t>th</w:t>
      </w:r>
      <w:r>
        <w:rPr>
          <w:sz w:val="24"/>
          <w:szCs w:val="24"/>
        </w:rPr>
        <w:t xml:space="preserve"> and their Turkey shoot is October 5</w:t>
      </w:r>
      <w:r w:rsidRPr="0034092D">
        <w:rPr>
          <w:sz w:val="24"/>
          <w:szCs w:val="24"/>
          <w:vertAlign w:val="superscript"/>
        </w:rPr>
        <w:t>th</w:t>
      </w:r>
      <w:r>
        <w:rPr>
          <w:sz w:val="24"/>
          <w:szCs w:val="24"/>
        </w:rPr>
        <w:t xml:space="preserve">, 2019 beginning at noon. </w:t>
      </w:r>
    </w:p>
    <w:p w:rsidR="00E432B4" w:rsidRDefault="00E432B4" w:rsidP="00265B2C">
      <w:pPr>
        <w:rPr>
          <w:sz w:val="24"/>
          <w:szCs w:val="24"/>
        </w:rPr>
      </w:pPr>
    </w:p>
    <w:p w:rsidR="00E432B4" w:rsidRDefault="00E432B4" w:rsidP="00265B2C">
      <w:pPr>
        <w:rPr>
          <w:sz w:val="24"/>
          <w:szCs w:val="24"/>
        </w:rPr>
      </w:pPr>
      <w:r>
        <w:rPr>
          <w:sz w:val="24"/>
          <w:szCs w:val="24"/>
        </w:rPr>
        <w:t xml:space="preserve">   KGFA is having a 3D bow shoot open to the public on November 2, 2019</w:t>
      </w:r>
      <w:r w:rsidR="00AB098F" w:rsidRPr="00AB098F">
        <w:rPr>
          <w:sz w:val="24"/>
          <w:szCs w:val="24"/>
        </w:rPr>
        <w:t xml:space="preserve"> beginning at 10:00 AM</w:t>
      </w:r>
      <w:r>
        <w:rPr>
          <w:sz w:val="24"/>
          <w:szCs w:val="24"/>
        </w:rPr>
        <w:t>, 18 targets, IBO rules.</w:t>
      </w:r>
    </w:p>
    <w:p w:rsidR="00680249" w:rsidRDefault="00680249" w:rsidP="00265B2C">
      <w:pPr>
        <w:rPr>
          <w:sz w:val="24"/>
          <w:szCs w:val="24"/>
        </w:rPr>
      </w:pPr>
    </w:p>
    <w:p w:rsidR="00680249" w:rsidRDefault="00680249" w:rsidP="00265B2C">
      <w:pPr>
        <w:rPr>
          <w:sz w:val="24"/>
          <w:szCs w:val="24"/>
        </w:rPr>
      </w:pPr>
      <w:r>
        <w:rPr>
          <w:sz w:val="24"/>
          <w:szCs w:val="24"/>
        </w:rPr>
        <w:t xml:space="preserve">    KGFA also announced a Turkey Shoot on November 3, 2019.</w:t>
      </w:r>
    </w:p>
    <w:p w:rsidR="00680249" w:rsidRDefault="00680249" w:rsidP="00265B2C">
      <w:pPr>
        <w:rPr>
          <w:sz w:val="24"/>
          <w:szCs w:val="24"/>
        </w:rPr>
      </w:pPr>
    </w:p>
    <w:p w:rsidR="00680249" w:rsidRDefault="00680249" w:rsidP="00265B2C">
      <w:pPr>
        <w:rPr>
          <w:sz w:val="24"/>
          <w:szCs w:val="24"/>
        </w:rPr>
      </w:pPr>
      <w:r>
        <w:rPr>
          <w:sz w:val="24"/>
          <w:szCs w:val="24"/>
        </w:rPr>
        <w:t xml:space="preserve">   </w:t>
      </w:r>
      <w:r>
        <w:rPr>
          <w:b/>
          <w:sz w:val="24"/>
          <w:szCs w:val="24"/>
        </w:rPr>
        <w:t xml:space="preserve"> </w:t>
      </w:r>
      <w:r w:rsidRPr="00680249">
        <w:rPr>
          <w:sz w:val="24"/>
          <w:szCs w:val="24"/>
        </w:rPr>
        <w:t xml:space="preserve">The KGFA raffle for their upcoming turkey shoot was reported to the KY gaming commission. </w:t>
      </w:r>
      <w:r>
        <w:rPr>
          <w:sz w:val="24"/>
          <w:szCs w:val="24"/>
        </w:rPr>
        <w:t xml:space="preserve">They have worked out a plan B for the upcoming drawing. </w:t>
      </w:r>
      <w:r w:rsidRPr="00680249">
        <w:rPr>
          <w:sz w:val="24"/>
          <w:szCs w:val="24"/>
        </w:rPr>
        <w:t>KGFA asked about the feasibility of running their future raffles through the 5</w:t>
      </w:r>
      <w:r w:rsidRPr="00680249">
        <w:rPr>
          <w:sz w:val="24"/>
          <w:szCs w:val="24"/>
          <w:vertAlign w:val="superscript"/>
        </w:rPr>
        <w:t>th</w:t>
      </w:r>
      <w:r w:rsidRPr="00680249">
        <w:rPr>
          <w:sz w:val="24"/>
          <w:szCs w:val="24"/>
        </w:rPr>
        <w:t xml:space="preserve"> District since we are a 501c3 organization. However, the 5</w:t>
      </w:r>
      <w:r w:rsidRPr="00680249">
        <w:rPr>
          <w:sz w:val="24"/>
          <w:szCs w:val="24"/>
          <w:vertAlign w:val="superscript"/>
        </w:rPr>
        <w:t>th</w:t>
      </w:r>
      <w:r w:rsidRPr="00680249">
        <w:rPr>
          <w:sz w:val="24"/>
          <w:szCs w:val="24"/>
        </w:rPr>
        <w:t xml:space="preserve"> District does not have a gaming license. Mike Coyle will ask the LKS if </w:t>
      </w:r>
      <w:r w:rsidR="000445A8" w:rsidRPr="00680249">
        <w:rPr>
          <w:sz w:val="24"/>
          <w:szCs w:val="24"/>
        </w:rPr>
        <w:t>it</w:t>
      </w:r>
      <w:r w:rsidR="000445A8">
        <w:rPr>
          <w:sz w:val="24"/>
          <w:szCs w:val="24"/>
        </w:rPr>
        <w:t xml:space="preserve"> is</w:t>
      </w:r>
      <w:r w:rsidRPr="00680249">
        <w:rPr>
          <w:sz w:val="24"/>
          <w:szCs w:val="24"/>
        </w:rPr>
        <w:t xml:space="preserve"> feasible for a 5</w:t>
      </w:r>
      <w:r w:rsidRPr="00680249">
        <w:rPr>
          <w:sz w:val="24"/>
          <w:szCs w:val="24"/>
          <w:vertAlign w:val="superscript"/>
        </w:rPr>
        <w:t>th</w:t>
      </w:r>
      <w:r w:rsidRPr="00680249">
        <w:rPr>
          <w:sz w:val="24"/>
          <w:szCs w:val="24"/>
        </w:rPr>
        <w:t xml:space="preserve"> District member club to have a raffle under their license.</w:t>
      </w:r>
    </w:p>
    <w:p w:rsidR="00E432B4" w:rsidRDefault="00E432B4" w:rsidP="00265B2C">
      <w:pPr>
        <w:rPr>
          <w:sz w:val="24"/>
          <w:szCs w:val="24"/>
        </w:rPr>
      </w:pPr>
    </w:p>
    <w:p w:rsidR="003806C7" w:rsidRPr="005A6395" w:rsidRDefault="00A45B50" w:rsidP="00265B2C">
      <w:pPr>
        <w:rPr>
          <w:sz w:val="24"/>
          <w:szCs w:val="24"/>
        </w:rPr>
      </w:pPr>
      <w:r>
        <w:rPr>
          <w:sz w:val="24"/>
          <w:szCs w:val="24"/>
        </w:rPr>
        <w:t xml:space="preserve">   </w:t>
      </w:r>
      <w:r w:rsidR="00AB098F">
        <w:rPr>
          <w:sz w:val="24"/>
          <w:szCs w:val="24"/>
        </w:rPr>
        <w:t>The meeting adjourned at 9:44</w:t>
      </w:r>
      <w:r>
        <w:rPr>
          <w:sz w:val="24"/>
          <w:szCs w:val="24"/>
        </w:rPr>
        <w:t xml:space="preserve"> PM with the Conservation Pl</w:t>
      </w:r>
      <w:r w:rsidR="00AB098F">
        <w:rPr>
          <w:sz w:val="24"/>
          <w:szCs w:val="24"/>
        </w:rPr>
        <w:t xml:space="preserve">edge. The next meeting is October </w:t>
      </w:r>
      <w:r w:rsidR="000445A8">
        <w:rPr>
          <w:sz w:val="24"/>
          <w:szCs w:val="24"/>
        </w:rPr>
        <w:t>29</w:t>
      </w:r>
      <w:r w:rsidR="00AB098F">
        <w:rPr>
          <w:sz w:val="24"/>
          <w:szCs w:val="24"/>
        </w:rPr>
        <w:t xml:space="preserve"> at Campbell County</w:t>
      </w:r>
      <w:r>
        <w:rPr>
          <w:sz w:val="24"/>
          <w:szCs w:val="24"/>
        </w:rPr>
        <w:t xml:space="preserve"> County Game &amp; Fish. </w:t>
      </w:r>
    </w:p>
    <w:sectPr w:rsidR="003806C7" w:rsidRPr="005A63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B2C"/>
    <w:rsid w:val="000445A8"/>
    <w:rsid w:val="000C670E"/>
    <w:rsid w:val="00151BC2"/>
    <w:rsid w:val="001E7367"/>
    <w:rsid w:val="00265B2C"/>
    <w:rsid w:val="0034092D"/>
    <w:rsid w:val="003806C7"/>
    <w:rsid w:val="003D7BCB"/>
    <w:rsid w:val="005A6395"/>
    <w:rsid w:val="00645252"/>
    <w:rsid w:val="00680249"/>
    <w:rsid w:val="006C1984"/>
    <w:rsid w:val="006D3D74"/>
    <w:rsid w:val="0081034C"/>
    <w:rsid w:val="0083569A"/>
    <w:rsid w:val="00851916"/>
    <w:rsid w:val="008579DF"/>
    <w:rsid w:val="0086465C"/>
    <w:rsid w:val="009E1A3D"/>
    <w:rsid w:val="009E1AFC"/>
    <w:rsid w:val="00A45B50"/>
    <w:rsid w:val="00A9204E"/>
    <w:rsid w:val="00AB098F"/>
    <w:rsid w:val="00D7095C"/>
    <w:rsid w:val="00E432B4"/>
    <w:rsid w:val="00ED6A58"/>
    <w:rsid w:val="00F825C7"/>
    <w:rsid w:val="00FB2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D3BD31-305A-4839-B3C7-485319680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las370\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4.xml><?xml version="1.0" encoding="utf-8"?>
<ds:datastoreItem xmlns:ds="http://schemas.openxmlformats.org/officeDocument/2006/customXml" ds:itemID="{7BB30196-D0C9-408E-8227-951D00B82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0</TotalTime>
  <Pages>3</Pages>
  <Words>839</Words>
  <Characters>4784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Laswell</dc:creator>
  <cp:keywords/>
  <dc:description/>
  <cp:lastModifiedBy>Witschy, Al</cp:lastModifiedBy>
  <cp:revision>2</cp:revision>
  <dcterms:created xsi:type="dcterms:W3CDTF">2019-10-02T22:16:00Z</dcterms:created>
  <dcterms:modified xsi:type="dcterms:W3CDTF">2019-10-02T22:16:00Z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