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D9F07" w14:textId="77777777" w:rsidR="00050FEC" w:rsidRPr="006A210C" w:rsidRDefault="00050FEC" w:rsidP="00050FEC">
      <w:pPr>
        <w:jc w:val="right"/>
        <w:rPr>
          <w:b/>
        </w:rPr>
      </w:pPr>
      <w:r w:rsidRPr="006A210C">
        <w:rPr>
          <w:b/>
        </w:rPr>
        <w:t>THE FIFTH DISTRICT FEDERATION OF KENTUCKY SPORTSMEN BYLAWS</w:t>
      </w:r>
    </w:p>
    <w:p w14:paraId="62CAC088" w14:textId="77777777" w:rsidR="00050FEC" w:rsidRDefault="00050FEC" w:rsidP="00050FEC"/>
    <w:p w14:paraId="17491E51" w14:textId="77777777" w:rsidR="00A40F05" w:rsidRPr="009C462E" w:rsidRDefault="00050FEC" w:rsidP="00050FEC">
      <w:pPr>
        <w:rPr>
          <w:b/>
          <w:i/>
        </w:rPr>
      </w:pPr>
      <w:r w:rsidRPr="009C462E">
        <w:rPr>
          <w:b/>
          <w:i/>
        </w:rPr>
        <w:t xml:space="preserve">ARTICLE I - Name </w:t>
      </w:r>
    </w:p>
    <w:p w14:paraId="6B1CB508" w14:textId="77777777" w:rsidR="00A40F05" w:rsidRDefault="00A40F05" w:rsidP="00050FEC"/>
    <w:p w14:paraId="4759E92B" w14:textId="77777777" w:rsidR="00050FEC" w:rsidRDefault="00050FEC" w:rsidP="00050FEC">
      <w:r w:rsidRPr="00050FEC">
        <w:t>1. Name: This organization shall be known as the Fifth District Federation of Kentucky Sportsmen.</w:t>
      </w:r>
    </w:p>
    <w:p w14:paraId="5F52FACC" w14:textId="77777777" w:rsidR="00050FEC" w:rsidRDefault="00050FEC" w:rsidP="00050FEC"/>
    <w:p w14:paraId="0D6C5EB2" w14:textId="77777777" w:rsidR="00A40F05" w:rsidRPr="009C462E" w:rsidRDefault="00050FEC" w:rsidP="00050FEC">
      <w:pPr>
        <w:rPr>
          <w:b/>
          <w:i/>
        </w:rPr>
      </w:pPr>
      <w:r w:rsidRPr="009C462E">
        <w:rPr>
          <w:b/>
          <w:i/>
        </w:rPr>
        <w:t xml:space="preserve">ARTICLE II • Object </w:t>
      </w:r>
    </w:p>
    <w:p w14:paraId="11798C70" w14:textId="77777777" w:rsidR="00A40F05" w:rsidRDefault="00A40F05" w:rsidP="00050FEC"/>
    <w:p w14:paraId="7F0D59E2" w14:textId="77777777" w:rsidR="00050FEC" w:rsidRDefault="00050FEC" w:rsidP="00050FEC">
      <w:r w:rsidRPr="00050FEC">
        <w:t xml:space="preserve">1. Object: Its object shall be to promote through education and charitable activities the pursuit of hunting, fishing, the conservation of fields, woods, waters and wildlife, and the promotion of good will and mutual understanding between sportsmen and the public, particularly farmers and land owners. </w:t>
      </w:r>
    </w:p>
    <w:p w14:paraId="3E3E31F5" w14:textId="77777777" w:rsidR="00050FEC" w:rsidRDefault="00050FEC" w:rsidP="00050FEC"/>
    <w:p w14:paraId="730F4B68" w14:textId="77777777" w:rsidR="00A40F05" w:rsidRPr="009C462E" w:rsidRDefault="00050FEC" w:rsidP="00050FEC">
      <w:pPr>
        <w:rPr>
          <w:b/>
          <w:i/>
        </w:rPr>
      </w:pPr>
      <w:r w:rsidRPr="009C462E">
        <w:rPr>
          <w:b/>
          <w:i/>
        </w:rPr>
        <w:t xml:space="preserve">ARTICLE III - Membership </w:t>
      </w:r>
    </w:p>
    <w:p w14:paraId="2CCCD8F5" w14:textId="77777777" w:rsidR="00A40F05" w:rsidRDefault="00A40F05" w:rsidP="00050FEC"/>
    <w:p w14:paraId="49ABF25D" w14:textId="77777777" w:rsidR="00A40F05" w:rsidRDefault="00050FEC" w:rsidP="00050FEC">
      <w:r w:rsidRPr="00050FEC">
        <w:t xml:space="preserve">1. Eligible Clubs: The membership of this Federation shall be limited to Sportsmen Club membership, Individual membership and other Club membership dedicated to the conservation of our Natural Resources. </w:t>
      </w:r>
    </w:p>
    <w:p w14:paraId="647DBEF0" w14:textId="77777777" w:rsidR="00A40F05" w:rsidRDefault="00A40F05" w:rsidP="00050FEC"/>
    <w:p w14:paraId="4712DF45" w14:textId="77777777" w:rsidR="00A40F05" w:rsidRDefault="00050FEC" w:rsidP="00050FEC">
      <w:r w:rsidRPr="00050FEC">
        <w:t>2. Membership: Clubs so eligible shall become members in the Federation by approval, at any regular meeting by a two-thirds (2/3) majority vote, of all official delegates present. Up</w:t>
      </w:r>
      <w:r w:rsidR="00A40F05">
        <w:t>on investigation and approval an</w:t>
      </w:r>
      <w:r w:rsidRPr="00050FEC">
        <w:t xml:space="preserve"> eligible Club may become a member, by invitation only. </w:t>
      </w:r>
    </w:p>
    <w:p w14:paraId="3A0C2AFD" w14:textId="77777777" w:rsidR="00A40F05" w:rsidRDefault="00A40F05" w:rsidP="00050FEC"/>
    <w:p w14:paraId="7FDA0C57" w14:textId="77777777" w:rsidR="00A40F05" w:rsidRDefault="00A40F05" w:rsidP="00050FEC">
      <w:r>
        <w:t xml:space="preserve">3. </w:t>
      </w:r>
      <w:r w:rsidR="00050FEC" w:rsidRPr="00050FEC">
        <w:t>Investigating Committee: A temporary Investigating Com</w:t>
      </w:r>
      <w:r>
        <w:t xml:space="preserve">mittee may be appointed at any regular meeting. </w:t>
      </w:r>
    </w:p>
    <w:p w14:paraId="6B185D0A" w14:textId="77777777" w:rsidR="00A40F05" w:rsidRDefault="00A40F05" w:rsidP="00050FEC"/>
    <w:p w14:paraId="20B63727" w14:textId="77777777" w:rsidR="00050FEC" w:rsidRDefault="00050FEC" w:rsidP="00050FEC">
      <w:r w:rsidRPr="00050FEC">
        <w:t xml:space="preserve">4. Expulsion: Any member Club which shall violate a provision of these bylaws or other regulations shall, upon written requests of two (2) or more member Clubs, be expelled from the Organization upon a two-third majority vote of all official delegates entitled to vote. </w:t>
      </w:r>
      <w:proofErr w:type="gramStart"/>
      <w:r w:rsidRPr="00050FEC">
        <w:t>The vote to be at a regular meeting of the Federation.</w:t>
      </w:r>
      <w:proofErr w:type="gramEnd"/>
      <w:r w:rsidRPr="00050FEC">
        <w:t xml:space="preserve"> </w:t>
      </w:r>
      <w:proofErr w:type="gramStart"/>
      <w:r w:rsidRPr="00050FEC">
        <w:t>Thirty (30) days</w:t>
      </w:r>
      <w:proofErr w:type="gramEnd"/>
      <w:r w:rsidRPr="00050FEC">
        <w:t xml:space="preserve"> notice must be given the accused Club of the charges, in writing. </w:t>
      </w:r>
    </w:p>
    <w:p w14:paraId="096EAA03" w14:textId="77777777" w:rsidR="00050FEC" w:rsidRDefault="00050FEC" w:rsidP="00050FEC"/>
    <w:p w14:paraId="757CFC92" w14:textId="77777777" w:rsidR="00050FEC" w:rsidRDefault="00050FEC" w:rsidP="00050FEC"/>
    <w:p w14:paraId="56F251D1" w14:textId="77777777" w:rsidR="00A40F05" w:rsidRPr="009C462E" w:rsidRDefault="00050FEC" w:rsidP="00050FEC">
      <w:pPr>
        <w:rPr>
          <w:b/>
        </w:rPr>
      </w:pPr>
      <w:r w:rsidRPr="009C462E">
        <w:rPr>
          <w:b/>
          <w:i/>
        </w:rPr>
        <w:t>ARTICLE IV - Document</w:t>
      </w:r>
      <w:r w:rsidRPr="009C462E">
        <w:rPr>
          <w:b/>
        </w:rPr>
        <w:t xml:space="preserve">s </w:t>
      </w:r>
    </w:p>
    <w:p w14:paraId="2939A49B" w14:textId="77777777" w:rsidR="00A40F05" w:rsidRDefault="00A40F05" w:rsidP="00050FEC"/>
    <w:p w14:paraId="236C9472" w14:textId="77777777" w:rsidR="00A40F05" w:rsidRDefault="00050FEC" w:rsidP="00050FEC">
      <w:r w:rsidRPr="00050FEC">
        <w:t xml:space="preserve">1. Documents: All documents presented to this Federation, such as applications, complaints, reports, credentials, etc., shall be signed by the President of the Club presenting same. </w:t>
      </w:r>
    </w:p>
    <w:p w14:paraId="17878D7E" w14:textId="77777777" w:rsidR="00A40F05" w:rsidRDefault="00A40F05" w:rsidP="00050FEC"/>
    <w:p w14:paraId="464BD777" w14:textId="77777777" w:rsidR="00A40F05" w:rsidRDefault="00050FEC" w:rsidP="00050FEC">
      <w:r w:rsidRPr="00050FEC">
        <w:t xml:space="preserve">2. Business Transactions: Business transactions of the Federation may be made by mail phone or conducted during monthly meetings. </w:t>
      </w:r>
    </w:p>
    <w:p w14:paraId="6695CF03" w14:textId="77777777" w:rsidR="00A40F05" w:rsidRDefault="00A40F05" w:rsidP="00050FEC"/>
    <w:p w14:paraId="1C339DAE" w14:textId="77777777" w:rsidR="00050FEC" w:rsidRDefault="00050FEC" w:rsidP="00050FEC">
      <w:r w:rsidRPr="00050FEC">
        <w:t xml:space="preserve">3. Resolutions: No resolution may be presented to the Fifth District Federation of Kentucky Sportsmen without first having been presented to, and passed by, the Club </w:t>
      </w:r>
      <w:r w:rsidRPr="00050FEC">
        <w:lastRenderedPageBreak/>
        <w:t xml:space="preserve">of the writer presenting same. After said Club, providing </w:t>
      </w:r>
      <w:proofErr w:type="gramStart"/>
      <w:r w:rsidRPr="00050FEC">
        <w:t>same</w:t>
      </w:r>
      <w:proofErr w:type="gramEnd"/>
      <w:r w:rsidRPr="00050FEC">
        <w:t xml:space="preserve"> is in good standing, approves the resolution, only an official delegate may present it to the Federation for consideration. Said document to be presented in written form with the signature of affiliate Club officials in written form. Under no other condition may any resolution be presented to the Federation for consideration. </w:t>
      </w:r>
    </w:p>
    <w:p w14:paraId="0334CBCB" w14:textId="77777777" w:rsidR="00A54ADB" w:rsidRDefault="00050FEC" w:rsidP="00050FEC">
      <w:r>
        <w:t xml:space="preserve">                                         </w:t>
      </w:r>
      <w:r w:rsidR="00A368A0">
        <w:t xml:space="preserve">      </w:t>
      </w:r>
    </w:p>
    <w:p w14:paraId="1B7AEB56" w14:textId="77777777" w:rsidR="00A368A0" w:rsidRDefault="00A368A0" w:rsidP="00050FEC"/>
    <w:p w14:paraId="55A30BC0" w14:textId="77777777" w:rsidR="00A40F05" w:rsidRPr="009C462E" w:rsidRDefault="00050FEC" w:rsidP="00050FEC">
      <w:pPr>
        <w:rPr>
          <w:b/>
          <w:i/>
        </w:rPr>
      </w:pPr>
      <w:r w:rsidRPr="009C462E">
        <w:rPr>
          <w:b/>
          <w:i/>
        </w:rPr>
        <w:t xml:space="preserve">ARTICLE V • Representation and Voting </w:t>
      </w:r>
    </w:p>
    <w:p w14:paraId="6B06967F" w14:textId="77777777" w:rsidR="00A40F05" w:rsidRDefault="00A40F05" w:rsidP="00050FEC"/>
    <w:p w14:paraId="76C8667E" w14:textId="77777777" w:rsidR="00050FEC" w:rsidRDefault="00050FEC" w:rsidP="00050FEC">
      <w:r w:rsidRPr="00050FEC">
        <w:t xml:space="preserve">1. Official Delegates: Each member club shall be entitled to five (5) official voting delegates who may represent their Club and cast votes at each meeting. No one delegate can represent more than one member Club. Delegates include the President, plus four (4) members in good standing. </w:t>
      </w:r>
    </w:p>
    <w:p w14:paraId="0110E065" w14:textId="77777777" w:rsidR="00050FEC" w:rsidRDefault="00050FEC" w:rsidP="00050FEC"/>
    <w:p w14:paraId="7F7D3677" w14:textId="77777777" w:rsidR="00050FEC" w:rsidRDefault="00050FEC" w:rsidP="00050FEC">
      <w:r w:rsidRPr="00050FEC">
        <w:t xml:space="preserve">2. Official Alternates: Two (2) alternates shall be named in case official delegates are unable to attend meeting. </w:t>
      </w:r>
    </w:p>
    <w:p w14:paraId="019F60C8" w14:textId="77777777" w:rsidR="00050FEC" w:rsidRDefault="00050FEC" w:rsidP="00050FEC"/>
    <w:p w14:paraId="5A5086BC" w14:textId="77777777" w:rsidR="00050FEC" w:rsidRDefault="00050FEC" w:rsidP="00050FEC">
      <w:r w:rsidRPr="00050FEC">
        <w:t xml:space="preserve">3. Official Observers: Each member Club shall be entitled to official observers (any member) who may attend all meetings, advise and confer with their official delegates and take part in discussions, but shall have no vote and shall not make, or second motions, except as in Section Two of this Article. </w:t>
      </w:r>
    </w:p>
    <w:p w14:paraId="5E4DCF56" w14:textId="77777777" w:rsidR="00050FEC" w:rsidRDefault="00050FEC" w:rsidP="00050FEC"/>
    <w:p w14:paraId="6A17F0E7" w14:textId="77777777" w:rsidR="00050FEC" w:rsidRDefault="00050FEC" w:rsidP="00050FEC">
      <w:r w:rsidRPr="00050FEC">
        <w:t xml:space="preserve">4. Credentials: At each meeting official delegates, plus (2) alternates, will be so recognized only after the Federation Secretary has received said list with correct addresses and phone numbers, signed by affiliated Club President, no later than sixty (60) days after affiliate Club elections. </w:t>
      </w:r>
    </w:p>
    <w:p w14:paraId="3381C5E1" w14:textId="77777777" w:rsidR="00050FEC" w:rsidRDefault="00050FEC" w:rsidP="00050FEC"/>
    <w:p w14:paraId="14911B2A" w14:textId="77777777" w:rsidR="00050FEC" w:rsidRDefault="00050FEC" w:rsidP="00050FEC">
      <w:r w:rsidRPr="00050FEC">
        <w:t xml:space="preserve">4-A. No official (or alternate) delegate may vote at the November meeting (Election of Officers) unless officially registered with the Federation Secretary sixty (60) days prior to the Election Meeting. </w:t>
      </w:r>
    </w:p>
    <w:p w14:paraId="1DCBC63E" w14:textId="77777777" w:rsidR="00050FEC" w:rsidRDefault="00050FEC" w:rsidP="00050FEC"/>
    <w:p w14:paraId="2D8103E7" w14:textId="77777777" w:rsidR="00050FEC" w:rsidRDefault="00050FEC" w:rsidP="00050FEC">
      <w:r w:rsidRPr="00050FEC">
        <w:t xml:space="preserve">5. Individual Membership: Individual members have no voting rights at any Federation Meeting or function sponsored by the Federation. They may voice opinions during Federation meetings and functions. Individual members may not run for or hold any Federation office. They may participate on special committees held within the Federation. </w:t>
      </w:r>
    </w:p>
    <w:p w14:paraId="497F846B" w14:textId="77777777" w:rsidR="00050FEC" w:rsidRDefault="00050FEC" w:rsidP="00050FEC"/>
    <w:p w14:paraId="269F473B" w14:textId="7EE01160" w:rsidR="00A54ADB" w:rsidRDefault="00A54ADB" w:rsidP="00050FEC"/>
    <w:p w14:paraId="477C75C1" w14:textId="77777777" w:rsidR="00A54ADB" w:rsidRDefault="00A54ADB" w:rsidP="00050FEC"/>
    <w:p w14:paraId="0CBE465B" w14:textId="77777777" w:rsidR="00A54ADB" w:rsidRPr="009C462E" w:rsidRDefault="00A54ADB" w:rsidP="00050FEC">
      <w:pPr>
        <w:rPr>
          <w:b/>
          <w:i/>
        </w:rPr>
      </w:pPr>
      <w:r w:rsidRPr="009C462E">
        <w:rPr>
          <w:b/>
          <w:i/>
        </w:rPr>
        <w:t xml:space="preserve">ARTICLE VI - Meetings and Delegate Recognition at meetings </w:t>
      </w:r>
    </w:p>
    <w:p w14:paraId="7A9DD158" w14:textId="77777777" w:rsidR="00A54ADB" w:rsidRDefault="00A54ADB" w:rsidP="00050FEC"/>
    <w:p w14:paraId="13751754" w14:textId="77777777" w:rsidR="00A54ADB" w:rsidRDefault="00A54ADB" w:rsidP="00050FEC">
      <w:r w:rsidRPr="00A54ADB">
        <w:t xml:space="preserve">1. Regular Meeting: Regular meetings will be held once each month. The Election meeting shall be held in November of each year. </w:t>
      </w:r>
    </w:p>
    <w:p w14:paraId="0E0CBCD2" w14:textId="77777777" w:rsidR="00A54ADB" w:rsidRDefault="00A54ADB" w:rsidP="00050FEC"/>
    <w:p w14:paraId="19B48CD3" w14:textId="77777777" w:rsidR="00A54ADB" w:rsidRDefault="00A54ADB" w:rsidP="00050FEC">
      <w:r w:rsidRPr="00A54ADB">
        <w:t xml:space="preserve">2. Special Meeting: Special meetings can be called by the President, or at the request of three (3) or more member Clubs. </w:t>
      </w:r>
    </w:p>
    <w:p w14:paraId="3E8B2789" w14:textId="77777777" w:rsidR="00A54ADB" w:rsidRDefault="00A54ADB" w:rsidP="00050FEC"/>
    <w:p w14:paraId="7B78850A" w14:textId="5CC2A84E" w:rsidR="00A54ADB" w:rsidRDefault="00A54ADB" w:rsidP="00050FEC">
      <w:proofErr w:type="gramStart"/>
      <w:r w:rsidRPr="00A54ADB">
        <w:t>3. Meeting Places:</w:t>
      </w:r>
      <w:r w:rsidR="009C462E">
        <w:t xml:space="preserve"> </w:t>
      </w:r>
      <w:r w:rsidRPr="00A54ADB">
        <w:t xml:space="preserve"> The place of the meeting shall be decided by the Officers</w:t>
      </w:r>
      <w:proofErr w:type="gramEnd"/>
      <w:r w:rsidRPr="00A54ADB">
        <w:t xml:space="preserve">. Officers shall give consideration to invitations to meet at member Clubs. Should no invitations be tendered for any given month, the Officers shall select the meeting place. A meeting date and time, for all future meetings of that year, shall be set. </w:t>
      </w:r>
    </w:p>
    <w:p w14:paraId="5994BB68" w14:textId="77777777" w:rsidR="00A54ADB" w:rsidRDefault="00A54ADB" w:rsidP="00050FEC"/>
    <w:p w14:paraId="39E6587A" w14:textId="77777777" w:rsidR="00A54ADB" w:rsidRDefault="00A54ADB" w:rsidP="00050FEC">
      <w:r w:rsidRPr="00A54ADB">
        <w:t xml:space="preserve">4. Recognition: Any official delegate making a motion shall rise, give his name and Club affiliation. </w:t>
      </w:r>
    </w:p>
    <w:p w14:paraId="3C1E38CF" w14:textId="77777777" w:rsidR="00697CEB" w:rsidRDefault="00697CEB" w:rsidP="00050FEC"/>
    <w:p w14:paraId="6E7634A3" w14:textId="77777777" w:rsidR="00697CEB" w:rsidRDefault="00697CEB" w:rsidP="00050FEC"/>
    <w:p w14:paraId="54DD160A" w14:textId="77777777" w:rsidR="00A54ADB" w:rsidRDefault="00A54ADB" w:rsidP="00050FEC"/>
    <w:p w14:paraId="40A34FAE" w14:textId="77777777" w:rsidR="00A54ADB" w:rsidRPr="009C462E" w:rsidRDefault="00A54ADB" w:rsidP="00050FEC">
      <w:pPr>
        <w:rPr>
          <w:b/>
          <w:i/>
        </w:rPr>
      </w:pPr>
      <w:r w:rsidRPr="009C462E">
        <w:rPr>
          <w:b/>
          <w:i/>
        </w:rPr>
        <w:t xml:space="preserve">ARTICLE VII - Officers </w:t>
      </w:r>
    </w:p>
    <w:p w14:paraId="54349C14" w14:textId="77777777" w:rsidR="00A54ADB" w:rsidRDefault="00A54ADB" w:rsidP="00050FEC"/>
    <w:p w14:paraId="01548B41" w14:textId="77777777" w:rsidR="00A54ADB" w:rsidRDefault="00A54ADB" w:rsidP="00A54ADB">
      <w:r>
        <w:t xml:space="preserve">1. </w:t>
      </w:r>
      <w:r w:rsidRPr="00A54ADB">
        <w:t xml:space="preserve">Officers: The Officers of this organization shall be the President, Executive Vice-President, a Vice-President representing each affiliate Club in the Federation, a Secretary, Assistant Secretary and a Treasurer. </w:t>
      </w:r>
    </w:p>
    <w:p w14:paraId="236EE3E1" w14:textId="77777777" w:rsidR="00A54ADB" w:rsidRDefault="00A54ADB" w:rsidP="00A54ADB">
      <w:pPr>
        <w:ind w:left="360"/>
      </w:pPr>
    </w:p>
    <w:p w14:paraId="7028E91B" w14:textId="2C373395" w:rsidR="00A54ADB" w:rsidRDefault="009C462E" w:rsidP="00A54ADB">
      <w:r>
        <w:t>1-A</w:t>
      </w:r>
      <w:r w:rsidR="00A54ADB" w:rsidRPr="00A54ADB">
        <w:t xml:space="preserve">. Board of Directors: The Organization's President, Executive Vice President, Treasurer and Secretary will be appointed as the "Board of Directors" of the Organization. </w:t>
      </w:r>
      <w:r>
        <w:t xml:space="preserve">  </w:t>
      </w:r>
      <w:proofErr w:type="gramStart"/>
      <w:r w:rsidR="00A54ADB" w:rsidRPr="00A54ADB">
        <w:t>This position will be assumed by the incumbent officers</w:t>
      </w:r>
      <w:proofErr w:type="gramEnd"/>
      <w:r w:rsidR="00A54ADB" w:rsidRPr="00A54ADB">
        <w:t xml:space="preserve"> on the first day of each year. </w:t>
      </w:r>
    </w:p>
    <w:p w14:paraId="6C83A941" w14:textId="77777777" w:rsidR="00A54ADB" w:rsidRDefault="00A54ADB" w:rsidP="00A54ADB"/>
    <w:p w14:paraId="12010F30" w14:textId="77777777" w:rsidR="00A54ADB" w:rsidRDefault="00A54ADB" w:rsidP="00A54ADB">
      <w:r w:rsidRPr="00A54ADB">
        <w:t xml:space="preserve">2. Nomination of Officers: Nomination of Officers shall be made from the floor during the October meeting and all officers will be elected at the November meeting. Officers will be installed at the January meeting. </w:t>
      </w:r>
    </w:p>
    <w:p w14:paraId="4DB05F8E" w14:textId="77777777" w:rsidR="00A54ADB" w:rsidRDefault="00A54ADB" w:rsidP="00A54ADB"/>
    <w:p w14:paraId="024EB07E" w14:textId="77777777" w:rsidR="00A54ADB" w:rsidRDefault="00A54ADB" w:rsidP="00A54ADB">
      <w:r w:rsidRPr="00A54ADB">
        <w:t xml:space="preserve">3. President: The President shall be the Chief Executive of the organization, and shall preside at all meetings. He shall be ex-officio member of all committees, and keep a list of the Bylaws, and all current amendments. </w:t>
      </w:r>
    </w:p>
    <w:p w14:paraId="1FD58673" w14:textId="77777777" w:rsidR="00A54ADB" w:rsidRDefault="00A54ADB" w:rsidP="00A54ADB"/>
    <w:p w14:paraId="5D93B7DA" w14:textId="2B51506F" w:rsidR="00A54ADB" w:rsidRDefault="00A54ADB" w:rsidP="00A54ADB">
      <w:r w:rsidRPr="00A54ADB">
        <w:t xml:space="preserve">4. Vice-President: The Executive Vice-President shall assume all duties and powers of the President, whenever the President is unable to act. </w:t>
      </w:r>
      <w:r w:rsidR="009C462E">
        <w:t xml:space="preserve"> </w:t>
      </w:r>
      <w:proofErr w:type="gramStart"/>
      <w:r w:rsidRPr="00A54ADB">
        <w:t>A presiding officer shall be named by the regular Vice-Presidents</w:t>
      </w:r>
      <w:proofErr w:type="gramEnd"/>
      <w:r w:rsidRPr="00A54ADB">
        <w:t xml:space="preserve"> when the President and Executive Vice-President are unable to function. The Presidents of all member clubs shall be recognized as Vice-Presidents of the Federation. </w:t>
      </w:r>
    </w:p>
    <w:p w14:paraId="07012162" w14:textId="77777777" w:rsidR="00A54ADB" w:rsidRDefault="00A54ADB" w:rsidP="00A54ADB"/>
    <w:p w14:paraId="516A5164" w14:textId="77777777" w:rsidR="00A54ADB" w:rsidRDefault="00A54ADB" w:rsidP="00A54ADB">
      <w:r w:rsidRPr="00A54ADB">
        <w:t xml:space="preserve">5. Secretary: The Secretary shall keep all records and minutes of the Federation, conduct the general correspondence, receive and record all moneys and deliver same to Treasurer. He shall receive a salary of Ten Dollars ($10.00) per meeting. He shall keep a list of the bylaws and all current amendments. Out going Secretaries shall be paid for the January meeting. </w:t>
      </w:r>
    </w:p>
    <w:p w14:paraId="76C14A48" w14:textId="77777777" w:rsidR="00A54ADB" w:rsidRDefault="00A54ADB" w:rsidP="00A54ADB"/>
    <w:p w14:paraId="704BAE01" w14:textId="77777777" w:rsidR="00A54ADB" w:rsidRDefault="00A54ADB" w:rsidP="00A54ADB">
      <w:r w:rsidRPr="00A54ADB">
        <w:t xml:space="preserve">6. Treasurer: The Treasurer shall receive and be responsible for all funds of the Federation and deposit them to the credit of the Federation, in a bank or trust company. He shall present a complete report at each meeting and shall furnish bond in the amount of One Thousand Dollars ($1000.00), or an amount of at least One </w:t>
      </w:r>
      <w:r w:rsidRPr="00A54ADB">
        <w:lastRenderedPageBreak/>
        <w:t xml:space="preserve">Hundred Dollars ($100.00) more than is in the Federation treasury at the time he takes office, whichever sum is the larger. The premium of which shall be paid from the general fund of the Federation. </w:t>
      </w:r>
      <w:proofErr w:type="gramStart"/>
      <w:r w:rsidRPr="00A54ADB">
        <w:t>All checks must be signed by both Treasurer and President</w:t>
      </w:r>
      <w:proofErr w:type="gramEnd"/>
      <w:r w:rsidRPr="00A54ADB">
        <w:t xml:space="preserve">. </w:t>
      </w:r>
    </w:p>
    <w:p w14:paraId="225F5453" w14:textId="77777777" w:rsidR="00A54ADB" w:rsidRDefault="00A54ADB" w:rsidP="00A54ADB"/>
    <w:p w14:paraId="3E32C6A6" w14:textId="77777777" w:rsidR="00A54ADB" w:rsidRDefault="00A54ADB" w:rsidP="00A54ADB">
      <w:r w:rsidRPr="00A54ADB">
        <w:t xml:space="preserve">7. Assistant Secretary: The Assistant Secretary shall aid, in any manner possible, the Secretary of the Federation, and shall act in his stead whenever the Secretary is incapacitated, or unable to handle the duties of the Secretary office </w:t>
      </w:r>
    </w:p>
    <w:p w14:paraId="3CFBA79F" w14:textId="77777777" w:rsidR="00A54ADB" w:rsidRDefault="00A54ADB" w:rsidP="00A54ADB"/>
    <w:p w14:paraId="1D5A4605" w14:textId="77777777" w:rsidR="00A54ADB" w:rsidRDefault="00A54ADB" w:rsidP="00A54ADB">
      <w:r w:rsidRPr="00A54ADB">
        <w:t xml:space="preserve">8. Vacancies: Any office vacated during the year shall be filled by appointment by the President. </w:t>
      </w:r>
    </w:p>
    <w:p w14:paraId="47CE5071" w14:textId="77777777" w:rsidR="00697CEB" w:rsidRDefault="00697CEB" w:rsidP="00A54ADB"/>
    <w:p w14:paraId="7507824A" w14:textId="77777777" w:rsidR="00697CEB" w:rsidRDefault="00697CEB" w:rsidP="00A54ADB"/>
    <w:p w14:paraId="2B3CFDB1" w14:textId="77777777" w:rsidR="00A54ADB" w:rsidRDefault="00A54ADB" w:rsidP="00A54ADB"/>
    <w:p w14:paraId="5DDD3AE7" w14:textId="77777777" w:rsidR="00A54ADB" w:rsidRPr="009C462E" w:rsidRDefault="00A54ADB" w:rsidP="00A54ADB">
      <w:pPr>
        <w:rPr>
          <w:b/>
          <w:i/>
        </w:rPr>
      </w:pPr>
      <w:r w:rsidRPr="009C462E">
        <w:rPr>
          <w:b/>
          <w:i/>
        </w:rPr>
        <w:t xml:space="preserve">ARTICLE VIII - Dues </w:t>
      </w:r>
    </w:p>
    <w:p w14:paraId="0B299453" w14:textId="77777777" w:rsidR="00A54ADB" w:rsidRDefault="00A54ADB" w:rsidP="00A54ADB"/>
    <w:p w14:paraId="552BF6EA" w14:textId="77777777" w:rsidR="00A54ADB" w:rsidRDefault="00A54ADB" w:rsidP="00A54ADB">
      <w:r w:rsidRPr="00A54ADB">
        <w:t xml:space="preserve">1. Annual Dues: The annual dues shall be </w:t>
      </w:r>
      <w:proofErr w:type="gramStart"/>
      <w:r w:rsidRPr="00A54ADB">
        <w:t>Twenty Five</w:t>
      </w:r>
      <w:proofErr w:type="gramEnd"/>
      <w:r w:rsidRPr="00A54ADB">
        <w:t xml:space="preserve"> Dollars ($25.00) per member Club. The annual dues for Individual members shall be Five Dollars ($5.00). Membership total shall not include honorary members. </w:t>
      </w:r>
    </w:p>
    <w:p w14:paraId="12AC42C8" w14:textId="77777777" w:rsidR="00A54ADB" w:rsidRDefault="00A54ADB" w:rsidP="00A54ADB"/>
    <w:p w14:paraId="758AA8FA" w14:textId="77777777" w:rsidR="00A54ADB" w:rsidRDefault="00A54ADB" w:rsidP="00A54ADB">
      <w:r w:rsidRPr="00A54ADB">
        <w:t xml:space="preserve">2. Members Clubs and Individual Membership Notice: All member Clubs and Individual members shall be sent a Statement of Dues, by mail, prior to the February meeting. </w:t>
      </w:r>
    </w:p>
    <w:p w14:paraId="6381731B" w14:textId="77777777" w:rsidR="00A54ADB" w:rsidRDefault="00A54ADB" w:rsidP="00A54ADB"/>
    <w:p w14:paraId="7829CF69" w14:textId="77777777" w:rsidR="006A210C" w:rsidRDefault="00A54ADB" w:rsidP="00A54ADB">
      <w:r w:rsidRPr="00A54ADB">
        <w:t xml:space="preserve">3. Penalty: Any member Club whose dues remain unpaid on March 1st, shall be denied its voice at meetings and shall be subject to suspension at the discretion of a two-thirds (2/3) </w:t>
      </w:r>
      <w:r w:rsidR="006A210C" w:rsidRPr="006A210C">
        <w:t xml:space="preserve">majority of official voting delegates. Any Individual </w:t>
      </w:r>
      <w:proofErr w:type="gramStart"/>
      <w:r w:rsidR="006A210C" w:rsidRPr="006A210C">
        <w:t>member</w:t>
      </w:r>
      <w:proofErr w:type="gramEnd"/>
      <w:r w:rsidR="006A210C" w:rsidRPr="006A210C">
        <w:t xml:space="preserve"> whose dues remain unpaid on March 1st, shall be automatically suspended from the Federation. </w:t>
      </w:r>
    </w:p>
    <w:p w14:paraId="50F0E960" w14:textId="77777777" w:rsidR="00697CEB" w:rsidRDefault="00697CEB" w:rsidP="00A54ADB"/>
    <w:p w14:paraId="7706F1F7" w14:textId="77777777" w:rsidR="006A210C" w:rsidRDefault="006A210C" w:rsidP="00A54ADB"/>
    <w:p w14:paraId="607D96A0" w14:textId="77777777" w:rsidR="006A210C" w:rsidRDefault="006A210C" w:rsidP="00A54ADB"/>
    <w:p w14:paraId="4D0868BE" w14:textId="77777777" w:rsidR="006A210C" w:rsidRPr="009C462E" w:rsidRDefault="006A210C" w:rsidP="00A54ADB">
      <w:pPr>
        <w:rPr>
          <w:b/>
          <w:i/>
        </w:rPr>
      </w:pPr>
      <w:r w:rsidRPr="009C462E">
        <w:rPr>
          <w:b/>
          <w:i/>
        </w:rPr>
        <w:t xml:space="preserve">ARTICLE IX - Disbursements </w:t>
      </w:r>
    </w:p>
    <w:p w14:paraId="56A71B16" w14:textId="77777777" w:rsidR="006A210C" w:rsidRDefault="006A210C" w:rsidP="00A54ADB"/>
    <w:p w14:paraId="63C70191" w14:textId="79CB79D7" w:rsidR="006A210C" w:rsidRDefault="006A210C" w:rsidP="006A210C">
      <w:r>
        <w:t>1.</w:t>
      </w:r>
      <w:r w:rsidR="009C462E">
        <w:t xml:space="preserve"> </w:t>
      </w:r>
      <w:r w:rsidRPr="006A210C">
        <w:t xml:space="preserve">Bills: All approved bills shall be paid by the Treasurer when presented, and the Treasurer accounts shall be audited each year by a committee of three (3), appointed by the President. </w:t>
      </w:r>
    </w:p>
    <w:p w14:paraId="4535D80C" w14:textId="77777777" w:rsidR="00697CEB" w:rsidRDefault="00697CEB" w:rsidP="006A210C"/>
    <w:p w14:paraId="64940B10" w14:textId="77777777" w:rsidR="006A210C" w:rsidRDefault="006A210C" w:rsidP="006A210C">
      <w:pPr>
        <w:pStyle w:val="ListParagraph"/>
      </w:pPr>
    </w:p>
    <w:p w14:paraId="1E795A87" w14:textId="77777777" w:rsidR="006A210C" w:rsidRPr="009C462E" w:rsidRDefault="006A210C" w:rsidP="006A210C">
      <w:pPr>
        <w:rPr>
          <w:b/>
          <w:i/>
        </w:rPr>
      </w:pPr>
      <w:r w:rsidRPr="009C462E">
        <w:rPr>
          <w:b/>
          <w:i/>
        </w:rPr>
        <w:t xml:space="preserve">ARTICLE X - Administration </w:t>
      </w:r>
    </w:p>
    <w:p w14:paraId="3092AE3B" w14:textId="77777777" w:rsidR="006A210C" w:rsidRDefault="006A210C" w:rsidP="006A210C"/>
    <w:p w14:paraId="0632E853" w14:textId="0E0E31A8" w:rsidR="006A210C" w:rsidRDefault="009C462E" w:rsidP="006A210C">
      <w:r>
        <w:t xml:space="preserve">1. </w:t>
      </w:r>
      <w:r w:rsidR="006A210C" w:rsidRPr="006A210C">
        <w:t xml:space="preserve">Administration: There shall be an Executive Committee, which shall consist of the Officers of the Federation. This Committee shall have charge of the administration of the affairs of the Federation during the interim between meetings. </w:t>
      </w:r>
    </w:p>
    <w:p w14:paraId="6A07784A" w14:textId="77777777" w:rsidR="006A210C" w:rsidRDefault="006A210C" w:rsidP="006A210C"/>
    <w:p w14:paraId="3B9E9B4E" w14:textId="77777777" w:rsidR="006A210C" w:rsidRDefault="006A210C" w:rsidP="006A210C"/>
    <w:p w14:paraId="4EB8D2CE" w14:textId="77777777" w:rsidR="006A210C" w:rsidRPr="009C462E" w:rsidRDefault="006A210C" w:rsidP="006A210C">
      <w:pPr>
        <w:rPr>
          <w:b/>
          <w:i/>
        </w:rPr>
      </w:pPr>
      <w:r w:rsidRPr="009C462E">
        <w:rPr>
          <w:b/>
          <w:i/>
        </w:rPr>
        <w:lastRenderedPageBreak/>
        <w:t xml:space="preserve">ARTICLE XI - Committees </w:t>
      </w:r>
    </w:p>
    <w:p w14:paraId="237C1004" w14:textId="77777777" w:rsidR="006A210C" w:rsidRDefault="006A210C" w:rsidP="006A210C"/>
    <w:p w14:paraId="697F217F" w14:textId="5193B9F2" w:rsidR="006A210C" w:rsidRDefault="006A210C" w:rsidP="006A210C">
      <w:r w:rsidRPr="006A210C">
        <w:t xml:space="preserve">1. Committees: </w:t>
      </w:r>
      <w:r w:rsidR="009C462E">
        <w:t xml:space="preserve"> </w:t>
      </w:r>
      <w:proofErr w:type="gramStart"/>
      <w:r w:rsidRPr="006A210C">
        <w:t>All committees shall be appointed by the President</w:t>
      </w:r>
      <w:proofErr w:type="gramEnd"/>
      <w:r w:rsidRPr="006A210C">
        <w:t xml:space="preserve"> </w:t>
      </w:r>
    </w:p>
    <w:p w14:paraId="4D35003E" w14:textId="77777777" w:rsidR="006A210C" w:rsidRDefault="006A210C" w:rsidP="006A210C"/>
    <w:p w14:paraId="05573513" w14:textId="77777777" w:rsidR="006A210C" w:rsidRDefault="006A210C" w:rsidP="006A210C">
      <w:r w:rsidRPr="006A210C">
        <w:t xml:space="preserve">2. Standing Committee: Ways and Means. </w:t>
      </w:r>
    </w:p>
    <w:p w14:paraId="7D9BD89D" w14:textId="77777777" w:rsidR="006A210C" w:rsidRDefault="006A210C" w:rsidP="006A210C"/>
    <w:p w14:paraId="5ED20082" w14:textId="77777777" w:rsidR="006A210C" w:rsidRDefault="006A210C" w:rsidP="006A210C">
      <w:r w:rsidRPr="006A210C">
        <w:t xml:space="preserve">3. Nominating Committee: The President shall appoint a Nominating Committee, prior to the October meeting, to select a list of candidates for the various offices in the Federation; additional nominations, however, may be made from the floor at the October meeting. </w:t>
      </w:r>
    </w:p>
    <w:p w14:paraId="3DAE2BD6" w14:textId="77777777" w:rsidR="00697CEB" w:rsidRDefault="00697CEB" w:rsidP="006A210C"/>
    <w:p w14:paraId="396A76A2" w14:textId="77777777" w:rsidR="006A210C" w:rsidRDefault="006A210C" w:rsidP="006A210C"/>
    <w:p w14:paraId="445604E9" w14:textId="77777777" w:rsidR="006A210C" w:rsidRPr="009C462E" w:rsidRDefault="006A210C" w:rsidP="006A210C">
      <w:pPr>
        <w:rPr>
          <w:b/>
          <w:i/>
        </w:rPr>
      </w:pPr>
      <w:r w:rsidRPr="009C462E">
        <w:rPr>
          <w:b/>
          <w:i/>
        </w:rPr>
        <w:t xml:space="preserve">ARTICLE XII - Bylaws and Changes to Bylaws </w:t>
      </w:r>
    </w:p>
    <w:p w14:paraId="3307333D" w14:textId="77777777" w:rsidR="006A210C" w:rsidRDefault="006A210C" w:rsidP="006A210C"/>
    <w:p w14:paraId="364587C6" w14:textId="2CEBA7E2" w:rsidR="006A210C" w:rsidRDefault="006A210C" w:rsidP="006A210C">
      <w:r w:rsidRPr="006A210C">
        <w:t>1. Bylaws: These Bylaws can be revoked, altered, or amended, by a two-thirds (2/3) majority vote of all delegate</w:t>
      </w:r>
      <w:r w:rsidR="00BF7ADA">
        <w:t>s present, entitled to vote, at</w:t>
      </w:r>
      <w:bookmarkStart w:id="0" w:name="_GoBack"/>
      <w:bookmarkEnd w:id="0"/>
      <w:r w:rsidRPr="006A210C">
        <w:t xml:space="preserve"> any regular meeting, provided all member Clubs (Presidents) shall have been notified by mail. </w:t>
      </w:r>
    </w:p>
    <w:p w14:paraId="24767DE4" w14:textId="77777777" w:rsidR="006A210C" w:rsidRDefault="006A210C" w:rsidP="006A210C"/>
    <w:p w14:paraId="70C847D3" w14:textId="77777777" w:rsidR="006A210C" w:rsidRDefault="006A210C" w:rsidP="006A210C">
      <w:r w:rsidRPr="006A210C">
        <w:t xml:space="preserve">2. Changes: Changes in the Bylaws shall have two (2) readings before coming to a vote. A copy mailed to all Presidents of member Clubs fifteen (15) days in advance shall constitute one (1) reading. Second (2nd) reading shall be made at the next regular meeting, and voted on immediately thereafter. </w:t>
      </w:r>
    </w:p>
    <w:p w14:paraId="5DD484A9" w14:textId="77777777" w:rsidR="00697CEB" w:rsidRDefault="00697CEB" w:rsidP="006A210C"/>
    <w:p w14:paraId="4E786C1A" w14:textId="77777777" w:rsidR="006A210C" w:rsidRDefault="006A210C" w:rsidP="006A210C"/>
    <w:p w14:paraId="7CD8046C" w14:textId="77777777" w:rsidR="006A210C" w:rsidRPr="009C462E" w:rsidRDefault="006A210C" w:rsidP="006A210C">
      <w:pPr>
        <w:rPr>
          <w:b/>
          <w:i/>
        </w:rPr>
      </w:pPr>
      <w:r w:rsidRPr="009C462E">
        <w:rPr>
          <w:b/>
          <w:i/>
        </w:rPr>
        <w:t xml:space="preserve">ARTICLE XIII - Order of Business </w:t>
      </w:r>
    </w:p>
    <w:p w14:paraId="062EA16B" w14:textId="77777777" w:rsidR="00A368A0" w:rsidRPr="00A368A0" w:rsidRDefault="00A368A0" w:rsidP="006A210C">
      <w:pPr>
        <w:rPr>
          <w:i/>
        </w:rPr>
      </w:pPr>
    </w:p>
    <w:p w14:paraId="45F334DA" w14:textId="77777777" w:rsidR="006A210C" w:rsidRDefault="006A210C" w:rsidP="006A210C">
      <w:r w:rsidRPr="006A210C">
        <w:t xml:space="preserve">1. Call to Order </w:t>
      </w:r>
      <w:r>
        <w:t xml:space="preserve"> </w:t>
      </w:r>
      <w:r w:rsidRPr="006A210C">
        <w:t xml:space="preserve"> </w:t>
      </w:r>
    </w:p>
    <w:p w14:paraId="1E3F64C4" w14:textId="77777777" w:rsidR="006A210C" w:rsidRDefault="006A210C" w:rsidP="006A210C">
      <w:r w:rsidRPr="006A210C">
        <w:t xml:space="preserve">2. Allegiance to the Flag </w:t>
      </w:r>
      <w:r>
        <w:t xml:space="preserve"> </w:t>
      </w:r>
      <w:r w:rsidRPr="006A210C">
        <w:t xml:space="preserve"> </w:t>
      </w:r>
    </w:p>
    <w:p w14:paraId="01097751" w14:textId="77777777" w:rsidR="006A210C" w:rsidRDefault="006A210C" w:rsidP="006A210C">
      <w:r w:rsidRPr="006A210C">
        <w:t xml:space="preserve">3. Roll Call of Clubs </w:t>
      </w:r>
      <w:r>
        <w:t xml:space="preserve"> </w:t>
      </w:r>
      <w:r w:rsidRPr="006A210C">
        <w:t xml:space="preserve"> </w:t>
      </w:r>
    </w:p>
    <w:p w14:paraId="6333162C" w14:textId="77777777" w:rsidR="006A210C" w:rsidRDefault="006A210C" w:rsidP="006A210C">
      <w:r w:rsidRPr="006A210C">
        <w:t xml:space="preserve">4. Minutes of Preceding Meeting </w:t>
      </w:r>
      <w:r>
        <w:t xml:space="preserve"> </w:t>
      </w:r>
      <w:r w:rsidRPr="006A210C">
        <w:t xml:space="preserve"> </w:t>
      </w:r>
    </w:p>
    <w:p w14:paraId="39E67538" w14:textId="77777777" w:rsidR="006A210C" w:rsidRDefault="006A210C" w:rsidP="006A210C">
      <w:r w:rsidRPr="006A210C">
        <w:t xml:space="preserve">5. Thank Club Hosting Meeting </w:t>
      </w:r>
      <w:r>
        <w:t xml:space="preserve"> </w:t>
      </w:r>
      <w:r w:rsidRPr="006A210C">
        <w:t xml:space="preserve"> </w:t>
      </w:r>
    </w:p>
    <w:p w14:paraId="592BC57A" w14:textId="77777777" w:rsidR="006A210C" w:rsidRDefault="006A210C" w:rsidP="006A210C">
      <w:r w:rsidRPr="006A210C">
        <w:t xml:space="preserve">6. Reports of Officers and Conservation Officers </w:t>
      </w:r>
      <w:r>
        <w:t xml:space="preserve"> </w:t>
      </w:r>
      <w:r w:rsidRPr="006A210C">
        <w:t xml:space="preserve"> </w:t>
      </w:r>
    </w:p>
    <w:p w14:paraId="7F43B4E1" w14:textId="77777777" w:rsidR="006A210C" w:rsidRDefault="006A210C" w:rsidP="006A210C">
      <w:r w:rsidRPr="006A210C">
        <w:t xml:space="preserve">7. Committee Reports </w:t>
      </w:r>
      <w:r>
        <w:t xml:space="preserve"> </w:t>
      </w:r>
      <w:r w:rsidRPr="006A210C">
        <w:t xml:space="preserve"> </w:t>
      </w:r>
    </w:p>
    <w:p w14:paraId="637F1A97" w14:textId="77777777" w:rsidR="006A210C" w:rsidRDefault="006A210C" w:rsidP="006A210C">
      <w:r w:rsidRPr="006A210C">
        <w:t xml:space="preserve">8. Invitation to Membership </w:t>
      </w:r>
    </w:p>
    <w:p w14:paraId="1E2C00A1" w14:textId="77777777" w:rsidR="006A210C" w:rsidRDefault="006A210C" w:rsidP="006A210C">
      <w:r w:rsidRPr="006A210C">
        <w:t>9. Communications</w:t>
      </w:r>
    </w:p>
    <w:p w14:paraId="1920D7F0" w14:textId="77777777" w:rsidR="006A210C" w:rsidRDefault="006A210C" w:rsidP="006A210C">
      <w:r w:rsidRPr="006A210C">
        <w:t xml:space="preserve">10. Election of Officers </w:t>
      </w:r>
    </w:p>
    <w:p w14:paraId="1C08D58D" w14:textId="77777777" w:rsidR="006A210C" w:rsidRDefault="006A210C" w:rsidP="006A210C">
      <w:r w:rsidRPr="006A210C">
        <w:t>11. Unfinished Business</w:t>
      </w:r>
    </w:p>
    <w:p w14:paraId="19F54104" w14:textId="77777777" w:rsidR="006A210C" w:rsidRDefault="006A210C" w:rsidP="006A210C">
      <w:r w:rsidRPr="006A210C">
        <w:t>12. New Business</w:t>
      </w:r>
    </w:p>
    <w:p w14:paraId="70CBF22B" w14:textId="77777777" w:rsidR="006A210C" w:rsidRDefault="006A210C" w:rsidP="006A210C">
      <w:r w:rsidRPr="006A210C">
        <w:t>13. Payment of Bills</w:t>
      </w:r>
    </w:p>
    <w:p w14:paraId="5B1652E8" w14:textId="77777777" w:rsidR="006A210C" w:rsidRDefault="006A210C" w:rsidP="006A210C">
      <w:r w:rsidRPr="006A210C">
        <w:t>14. Treasurer's Report</w:t>
      </w:r>
    </w:p>
    <w:p w14:paraId="02776EB8" w14:textId="77777777" w:rsidR="006A210C" w:rsidRDefault="006A210C" w:rsidP="006A210C">
      <w:r w:rsidRPr="006A210C">
        <w:t>15. Good of the Federation</w:t>
      </w:r>
    </w:p>
    <w:p w14:paraId="3ADF338E" w14:textId="77777777" w:rsidR="006A210C" w:rsidRDefault="006A210C" w:rsidP="006A210C">
      <w:r w:rsidRPr="006A210C">
        <w:t xml:space="preserve">16. Conservation Pledge and Adjournment </w:t>
      </w:r>
    </w:p>
    <w:p w14:paraId="3CF23205" w14:textId="77777777" w:rsidR="00697CEB" w:rsidRDefault="00697CEB" w:rsidP="006A210C"/>
    <w:p w14:paraId="1FC99699" w14:textId="77777777" w:rsidR="006A210C" w:rsidRDefault="006A210C" w:rsidP="006A210C"/>
    <w:p w14:paraId="13A3250E" w14:textId="77777777" w:rsidR="006A210C" w:rsidRPr="009C462E" w:rsidRDefault="006A210C" w:rsidP="006A210C">
      <w:pPr>
        <w:rPr>
          <w:b/>
          <w:i/>
        </w:rPr>
      </w:pPr>
      <w:r w:rsidRPr="009C462E">
        <w:rPr>
          <w:b/>
          <w:i/>
        </w:rPr>
        <w:t xml:space="preserve">ARTICLE XIV - Junior Conservation Education and Robert's Rules of Order </w:t>
      </w:r>
    </w:p>
    <w:p w14:paraId="74D149C6" w14:textId="77777777" w:rsidR="006A210C" w:rsidRDefault="006A210C" w:rsidP="006A210C"/>
    <w:p w14:paraId="1C0819E8" w14:textId="77777777" w:rsidR="00A54ADB" w:rsidRDefault="006A210C" w:rsidP="006A210C">
      <w:r w:rsidRPr="006A210C">
        <w:lastRenderedPageBreak/>
        <w:t>1. Junior Conservation Education: Each year a sum of money, no less than twenty percent (20%) of annual dues paid to the Federation by affiliate clubs, shall be donated to the cause of Junior Conservation Education. A review of the finances of the Federation, at the end of each fiscal year, may warrant a larger donation</w:t>
      </w:r>
      <w:r>
        <w:t xml:space="preserve"> </w:t>
      </w:r>
      <w:r w:rsidRPr="006A210C">
        <w:t xml:space="preserve"> </w:t>
      </w:r>
      <w:r>
        <w:t xml:space="preserve"> </w:t>
      </w:r>
    </w:p>
    <w:p w14:paraId="7DD69F30" w14:textId="77777777" w:rsidR="006A210C" w:rsidRDefault="006A210C" w:rsidP="006A210C"/>
    <w:p w14:paraId="2DA5E056" w14:textId="77777777" w:rsidR="006A210C" w:rsidRDefault="006A210C" w:rsidP="006A210C"/>
    <w:p w14:paraId="4F9C0C4C" w14:textId="77777777" w:rsidR="006A210C" w:rsidRDefault="006A210C" w:rsidP="006A210C">
      <w:r w:rsidRPr="006A210C">
        <w:t>2.</w:t>
      </w:r>
      <w:proofErr w:type="gramStart"/>
      <w:r w:rsidRPr="006A210C">
        <w:t>,Robert's</w:t>
      </w:r>
      <w:proofErr w:type="gramEnd"/>
      <w:r w:rsidRPr="006A210C">
        <w:t xml:space="preserve"> Rules of Order of parliamentary procedure shall prevail in all situations not covered by these Bylaws. </w:t>
      </w:r>
    </w:p>
    <w:p w14:paraId="3275AF80" w14:textId="77777777" w:rsidR="00697CEB" w:rsidRDefault="00697CEB" w:rsidP="006A210C"/>
    <w:p w14:paraId="30909D45" w14:textId="77777777" w:rsidR="006A210C" w:rsidRDefault="006A210C" w:rsidP="006A210C"/>
    <w:p w14:paraId="36EE3BDB" w14:textId="77777777" w:rsidR="00A368A0" w:rsidRPr="009C462E" w:rsidRDefault="00A368A0" w:rsidP="006A210C">
      <w:pPr>
        <w:rPr>
          <w:b/>
          <w:i/>
        </w:rPr>
      </w:pPr>
      <w:r w:rsidRPr="009C462E">
        <w:rPr>
          <w:b/>
          <w:i/>
        </w:rPr>
        <w:t>ARTICLE XV - Asset Management</w:t>
      </w:r>
    </w:p>
    <w:p w14:paraId="6C7B0797" w14:textId="77777777" w:rsidR="00A368A0" w:rsidRDefault="00A368A0" w:rsidP="006A210C">
      <w:pPr>
        <w:rPr>
          <w:i/>
        </w:rPr>
      </w:pPr>
      <w:r w:rsidRPr="00A368A0">
        <w:rPr>
          <w:i/>
        </w:rPr>
        <w:t xml:space="preserve"> </w:t>
      </w:r>
    </w:p>
    <w:p w14:paraId="46DF0D30" w14:textId="77777777" w:rsidR="00A368A0" w:rsidRPr="00A368A0" w:rsidRDefault="00A368A0" w:rsidP="00A368A0">
      <w:pPr>
        <w:pStyle w:val="ListParagraph"/>
        <w:numPr>
          <w:ilvl w:val="0"/>
          <w:numId w:val="6"/>
        </w:numPr>
        <w:rPr>
          <w:i/>
        </w:rPr>
      </w:pPr>
      <w:r w:rsidRPr="00A368A0">
        <w:rPr>
          <w:i/>
        </w:rPr>
        <w:t>Division of Assets: In the event the organization is dissolved or terminated, all of the Organization's assets will be automatically disbursed to a like organization to be determined by the existing body.</w:t>
      </w:r>
    </w:p>
    <w:p w14:paraId="7609C27A" w14:textId="77777777" w:rsidR="00A368A0" w:rsidRPr="00A368A0" w:rsidRDefault="00A368A0" w:rsidP="00A368A0">
      <w:pPr>
        <w:pStyle w:val="ListParagraph"/>
        <w:rPr>
          <w:i/>
        </w:rPr>
      </w:pPr>
    </w:p>
    <w:p w14:paraId="6F76AC91" w14:textId="77777777" w:rsidR="00A368A0" w:rsidRPr="00A368A0" w:rsidRDefault="00A368A0" w:rsidP="006A210C">
      <w:pPr>
        <w:rPr>
          <w:i/>
        </w:rPr>
      </w:pPr>
    </w:p>
    <w:p w14:paraId="36C72665" w14:textId="77777777" w:rsidR="00A368A0" w:rsidRPr="00A368A0" w:rsidRDefault="00A368A0" w:rsidP="00A368A0">
      <w:pPr>
        <w:rPr>
          <w:b/>
        </w:rPr>
      </w:pPr>
      <w:r w:rsidRPr="00A368A0">
        <w:rPr>
          <w:b/>
        </w:rPr>
        <w:t>Revised  07-27-2004</w:t>
      </w:r>
      <w:r w:rsidR="008B4951">
        <w:rPr>
          <w:b/>
        </w:rPr>
        <w:t>`</w:t>
      </w:r>
    </w:p>
    <w:sectPr w:rsidR="00A368A0" w:rsidRPr="00A368A0" w:rsidSect="00607F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1E30"/>
    <w:multiLevelType w:val="hybridMultilevel"/>
    <w:tmpl w:val="5404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A54FA"/>
    <w:multiLevelType w:val="hybridMultilevel"/>
    <w:tmpl w:val="849A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61885"/>
    <w:multiLevelType w:val="hybridMultilevel"/>
    <w:tmpl w:val="DB32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B5757"/>
    <w:multiLevelType w:val="hybridMultilevel"/>
    <w:tmpl w:val="BA34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31DD9"/>
    <w:multiLevelType w:val="hybridMultilevel"/>
    <w:tmpl w:val="8EF4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F4DFC"/>
    <w:multiLevelType w:val="hybridMultilevel"/>
    <w:tmpl w:val="C454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EC"/>
    <w:rsid w:val="00050FEC"/>
    <w:rsid w:val="00607F9D"/>
    <w:rsid w:val="00697CEB"/>
    <w:rsid w:val="006A210C"/>
    <w:rsid w:val="008B4951"/>
    <w:rsid w:val="009C462E"/>
    <w:rsid w:val="00A368A0"/>
    <w:rsid w:val="00A40F05"/>
    <w:rsid w:val="00A54ADB"/>
    <w:rsid w:val="00BF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1A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1630</Words>
  <Characters>9292</Characters>
  <Application>Microsoft Macintosh Word</Application>
  <DocSecurity>0</DocSecurity>
  <Lines>77</Lines>
  <Paragraphs>21</Paragraphs>
  <ScaleCrop>false</ScaleCrop>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witschy</dc:creator>
  <cp:keywords/>
  <dc:description/>
  <cp:lastModifiedBy>al witschy</cp:lastModifiedBy>
  <cp:revision>5</cp:revision>
  <dcterms:created xsi:type="dcterms:W3CDTF">2014-11-19T22:30:00Z</dcterms:created>
  <dcterms:modified xsi:type="dcterms:W3CDTF">2014-11-21T12:36:00Z</dcterms:modified>
</cp:coreProperties>
</file>